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A5" w:rsidRDefault="00AB00A5">
      <w:pPr>
        <w:pStyle w:val="a3"/>
        <w:spacing w:line="304" w:lineRule="auto"/>
        <w:ind w:left="1573" w:right="1577"/>
        <w:jc w:val="center"/>
        <w:rPr>
          <w:rFonts w:ascii="Sylfaen" w:hAnsi="Sylfaen"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sz w:val="28"/>
          <w:lang w:val="ru-RU"/>
        </w:rPr>
      </w:pPr>
      <w:r w:rsidRPr="002861E1">
        <w:rPr>
          <w:sz w:val="28"/>
          <w:lang w:val="ru-RU"/>
        </w:rPr>
        <w:t>ЧАСТНОЕ УЧРЕЖДЕНИЕ ОБРАЗОВАТЕЛЬНАЯ ОРГАНИЗАЦИЯ ВЫСШЕГО ОБРАЗОВАНИЯ</w:t>
      </w:r>
    </w:p>
    <w:p w:rsidR="00AB00A5" w:rsidRPr="00AB00A5" w:rsidRDefault="00AB00A5" w:rsidP="00AB00A5">
      <w:pPr>
        <w:adjustRightInd w:val="0"/>
        <w:ind w:left="4956" w:hanging="4956"/>
        <w:jc w:val="center"/>
        <w:rPr>
          <w:lang w:val="ru-RU"/>
        </w:rPr>
      </w:pPr>
      <w:r w:rsidRPr="00AB00A5">
        <w:rPr>
          <w:sz w:val="28"/>
          <w:lang w:val="ru-RU"/>
        </w:rPr>
        <w:t>ИНСТИТУТ ЭКОНОМИКИ И КУЛЬТУРЫ</w:t>
      </w:r>
    </w:p>
    <w:p w:rsidR="00AB00A5" w:rsidRPr="00AB00A5" w:rsidRDefault="00AB00A5" w:rsidP="00AB00A5">
      <w:pPr>
        <w:adjustRightInd w:val="0"/>
        <w:ind w:left="4956" w:firstLine="540"/>
        <w:jc w:val="right"/>
        <w:rPr>
          <w:lang w:val="ru-RU"/>
        </w:rPr>
      </w:pPr>
    </w:p>
    <w:p w:rsidR="00AB00A5" w:rsidRPr="00AB00A5" w:rsidRDefault="00AB00A5" w:rsidP="00AB00A5">
      <w:pPr>
        <w:adjustRightInd w:val="0"/>
        <w:ind w:left="4956" w:firstLine="540"/>
        <w:jc w:val="right"/>
        <w:rPr>
          <w:lang w:val="ru-RU"/>
        </w:rPr>
      </w:pPr>
    </w:p>
    <w:p w:rsidR="00AB00A5" w:rsidRPr="00AB00A5" w:rsidRDefault="00AB00A5" w:rsidP="00AB00A5">
      <w:pPr>
        <w:adjustRightInd w:val="0"/>
        <w:ind w:left="4956" w:firstLine="540"/>
        <w:jc w:val="right"/>
        <w:rPr>
          <w:lang w:val="ru-RU"/>
        </w:rPr>
      </w:pPr>
    </w:p>
    <w:p w:rsidR="00AB00A5" w:rsidRPr="00AB00A5" w:rsidRDefault="00AB00A5" w:rsidP="00AB00A5">
      <w:pPr>
        <w:adjustRightInd w:val="0"/>
        <w:ind w:left="4956" w:firstLine="540"/>
        <w:jc w:val="right"/>
        <w:rPr>
          <w:lang w:val="ru-RU"/>
        </w:rPr>
      </w:pPr>
    </w:p>
    <w:p w:rsidR="00AB00A5" w:rsidRPr="00AB00A5" w:rsidRDefault="00AB00A5" w:rsidP="00AB00A5">
      <w:pPr>
        <w:adjustRightInd w:val="0"/>
        <w:ind w:left="4956" w:firstLine="540"/>
        <w:jc w:val="right"/>
        <w:rPr>
          <w:lang w:val="ru-RU"/>
        </w:rPr>
      </w:pPr>
    </w:p>
    <w:p w:rsidR="00AB00A5" w:rsidRPr="00AB00A5" w:rsidRDefault="00AB00A5" w:rsidP="00AB00A5">
      <w:pPr>
        <w:adjustRightInd w:val="0"/>
        <w:ind w:left="4956" w:firstLine="540"/>
        <w:jc w:val="right"/>
        <w:rPr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right"/>
        <w:rPr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center"/>
        <w:rPr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AB00A5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  <w:r w:rsidRPr="002861E1">
        <w:rPr>
          <w:b/>
          <w:lang w:val="ru-RU"/>
        </w:rPr>
        <w:t xml:space="preserve">ПРОГРАММА ВСТУПИТЕЛЬНЫХ ИСПЫТАНИЙ </w:t>
      </w: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  <w:r w:rsidRPr="002861E1">
        <w:rPr>
          <w:b/>
          <w:lang w:val="ru-RU"/>
        </w:rPr>
        <w:t>по дисциплине</w:t>
      </w: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  <w:r>
        <w:rPr>
          <w:b/>
          <w:lang w:val="ru-RU"/>
        </w:rPr>
        <w:t>«ИНОСТРАННЫЙ ЯЗЫК (НЕМЕЦКИЙ ЯЗЫК)</w:t>
      </w:r>
      <w:r w:rsidRPr="002861E1">
        <w:rPr>
          <w:b/>
          <w:lang w:val="ru-RU"/>
        </w:rPr>
        <w:t>»</w:t>
      </w: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right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  <w:r w:rsidRPr="002861E1">
        <w:rPr>
          <w:b/>
          <w:lang w:val="ru-RU"/>
        </w:rPr>
        <w:t>Москва</w:t>
      </w:r>
    </w:p>
    <w:p w:rsidR="00AB00A5" w:rsidRPr="002861E1" w:rsidRDefault="00AB00A5" w:rsidP="00AB00A5">
      <w:pPr>
        <w:adjustRightInd w:val="0"/>
        <w:ind w:firstLine="540"/>
        <w:jc w:val="center"/>
        <w:rPr>
          <w:b/>
          <w:lang w:val="ru-RU"/>
        </w:rPr>
      </w:pPr>
      <w:r>
        <w:rPr>
          <w:b/>
          <w:lang w:val="ru-RU"/>
        </w:rPr>
        <w:t>2020</w:t>
      </w:r>
      <w:r w:rsidRPr="002861E1">
        <w:rPr>
          <w:b/>
          <w:lang w:val="ru-RU"/>
        </w:rPr>
        <w:t xml:space="preserve"> год</w:t>
      </w:r>
    </w:p>
    <w:p w:rsidR="00AB00A5" w:rsidRPr="002861E1" w:rsidRDefault="00AB00A5" w:rsidP="00AB00A5">
      <w:pPr>
        <w:ind w:firstLine="540"/>
        <w:jc w:val="center"/>
        <w:rPr>
          <w:b/>
          <w:lang w:val="ru-RU"/>
        </w:rPr>
      </w:pPr>
    </w:p>
    <w:p w:rsidR="00125274" w:rsidRPr="00AB00A5" w:rsidRDefault="00977720">
      <w:pPr>
        <w:pStyle w:val="a3"/>
        <w:spacing w:line="304" w:lineRule="auto"/>
        <w:ind w:left="1573" w:right="1577"/>
        <w:jc w:val="center"/>
        <w:rPr>
          <w:rFonts w:ascii="Sylfaen" w:hAnsi="Sylfaen"/>
          <w:lang w:val="ru-RU"/>
        </w:rPr>
      </w:pPr>
      <w:r w:rsidRPr="00AB00A5">
        <w:rPr>
          <w:rFonts w:ascii="Sylfaen" w:hAnsi="Sylfaen"/>
          <w:lang w:val="ru-RU"/>
        </w:rPr>
        <w:lastRenderedPageBreak/>
        <w:t>ПРОГРАММА ВСТУПИТЕЛЬНОГО ИСПЫТАНИЯ ПО НЕМЕЦКОМУ  ЯЗЫКУ</w:t>
      </w:r>
    </w:p>
    <w:p w:rsidR="00125274" w:rsidRPr="00373CA8" w:rsidRDefault="00125274">
      <w:pPr>
        <w:pStyle w:val="a3"/>
        <w:spacing w:before="6"/>
        <w:rPr>
          <w:rFonts w:ascii="Sylfaen"/>
          <w:lang w:val="ru-RU"/>
        </w:rPr>
      </w:pPr>
    </w:p>
    <w:p w:rsidR="00373CA8" w:rsidRPr="00373CA8" w:rsidRDefault="00373CA8" w:rsidP="00373CA8">
      <w:pPr>
        <w:ind w:firstLine="540"/>
        <w:jc w:val="both"/>
        <w:rPr>
          <w:sz w:val="28"/>
          <w:szCs w:val="28"/>
          <w:lang w:val="ru-RU"/>
        </w:rPr>
      </w:pPr>
      <w:r w:rsidRPr="00373CA8">
        <w:rPr>
          <w:sz w:val="28"/>
          <w:szCs w:val="28"/>
          <w:lang w:val="ru-RU"/>
        </w:rPr>
        <w:t xml:space="preserve">Программа предназначена для абитуриентов, поступающих </w:t>
      </w:r>
      <w:proofErr w:type="gramStart"/>
      <w:r w:rsidRPr="00373CA8">
        <w:rPr>
          <w:sz w:val="28"/>
          <w:szCs w:val="28"/>
          <w:lang w:val="ru-RU"/>
        </w:rPr>
        <w:t>в</w:t>
      </w:r>
      <w:proofErr w:type="gramEnd"/>
      <w:r w:rsidRPr="00373CA8">
        <w:rPr>
          <w:sz w:val="28"/>
          <w:szCs w:val="28"/>
          <w:lang w:val="ru-RU"/>
        </w:rPr>
        <w:t xml:space="preserve"> ЧУ ООВО ИЭиК в 2021 году. Абитуриент, сдающий экзамен по биологии, должен показать знания, </w:t>
      </w:r>
      <w:proofErr w:type="gramStart"/>
      <w:r w:rsidRPr="00373CA8">
        <w:rPr>
          <w:sz w:val="28"/>
          <w:szCs w:val="28"/>
          <w:lang w:val="ru-RU"/>
        </w:rPr>
        <w:t>соответствующее</w:t>
      </w:r>
      <w:proofErr w:type="gramEnd"/>
      <w:r w:rsidRPr="00373CA8">
        <w:rPr>
          <w:sz w:val="28"/>
          <w:szCs w:val="28"/>
          <w:lang w:val="ru-RU"/>
        </w:rPr>
        <w:t xml:space="preserve"> программам для среднего (полного) общего образования, реализуемым в школах, лицеях, гимназиях, а также в средних специальных учебных заведениях. </w:t>
      </w:r>
    </w:p>
    <w:p w:rsidR="00373CA8" w:rsidRPr="00373CA8" w:rsidRDefault="00373CA8" w:rsidP="00373CA8">
      <w:pPr>
        <w:ind w:firstLine="540"/>
        <w:jc w:val="both"/>
        <w:rPr>
          <w:sz w:val="28"/>
          <w:szCs w:val="28"/>
          <w:lang w:val="ru-RU"/>
        </w:rPr>
      </w:pPr>
      <w:r w:rsidRPr="00373CA8">
        <w:rPr>
          <w:sz w:val="28"/>
          <w:szCs w:val="28"/>
          <w:lang w:val="ru-RU"/>
        </w:rPr>
        <w:t xml:space="preserve">Экзамен по </w:t>
      </w:r>
      <w:r w:rsidRPr="00373CA8">
        <w:rPr>
          <w:sz w:val="28"/>
          <w:szCs w:val="28"/>
          <w:lang w:val="ru-RU"/>
        </w:rPr>
        <w:t>немецкому языку</w:t>
      </w:r>
      <w:r w:rsidRPr="00373CA8">
        <w:rPr>
          <w:sz w:val="28"/>
          <w:szCs w:val="28"/>
          <w:lang w:val="ru-RU"/>
        </w:rPr>
        <w:t xml:space="preserve"> проводится в форме ТЕСТИРОВАНИЯ. </w:t>
      </w:r>
    </w:p>
    <w:p w:rsidR="00125274" w:rsidRPr="00AB00A5" w:rsidRDefault="00125274">
      <w:pPr>
        <w:pStyle w:val="a3"/>
        <w:rPr>
          <w:sz w:val="30"/>
          <w:lang w:val="ru-RU"/>
        </w:rPr>
      </w:pPr>
    </w:p>
    <w:p w:rsidR="00125274" w:rsidRPr="00373CA8" w:rsidRDefault="00977720">
      <w:pPr>
        <w:pStyle w:val="1"/>
        <w:spacing w:before="205"/>
        <w:ind w:right="1577" w:firstLine="0"/>
        <w:jc w:val="center"/>
        <w:rPr>
          <w:sz w:val="28"/>
          <w:szCs w:val="28"/>
          <w:lang w:val="ru-RU"/>
        </w:rPr>
      </w:pPr>
      <w:r w:rsidRPr="00373CA8">
        <w:rPr>
          <w:sz w:val="28"/>
          <w:szCs w:val="28"/>
          <w:lang w:val="ru-RU"/>
        </w:rPr>
        <w:t>Требования к владению материалом</w:t>
      </w:r>
    </w:p>
    <w:p w:rsidR="00125274" w:rsidRPr="00373CA8" w:rsidRDefault="00977720">
      <w:pPr>
        <w:pStyle w:val="2"/>
        <w:spacing w:before="175"/>
        <w:ind w:left="1573" w:right="1576"/>
        <w:jc w:val="center"/>
        <w:rPr>
          <w:lang w:val="ru-RU"/>
        </w:rPr>
      </w:pPr>
      <w:r w:rsidRPr="00373CA8">
        <w:rPr>
          <w:lang w:val="ru-RU"/>
        </w:rPr>
        <w:t>Орфография</w:t>
      </w:r>
    </w:p>
    <w:p w:rsidR="00125274" w:rsidRPr="00AB00A5" w:rsidRDefault="00977720">
      <w:pPr>
        <w:pStyle w:val="a3"/>
        <w:spacing w:before="162"/>
        <w:ind w:left="810"/>
        <w:rPr>
          <w:lang w:val="ru-RU"/>
        </w:rPr>
      </w:pPr>
      <w:r w:rsidRPr="00AB00A5">
        <w:rPr>
          <w:lang w:val="ru-RU"/>
        </w:rPr>
        <w:t>Основные правила правописания в немецком языке.</w:t>
      </w:r>
    </w:p>
    <w:p w:rsidR="00125274" w:rsidRPr="00AB00A5" w:rsidRDefault="00977720">
      <w:pPr>
        <w:pStyle w:val="2"/>
        <w:ind w:left="1573" w:right="1575"/>
        <w:jc w:val="center"/>
        <w:rPr>
          <w:lang w:val="ru-RU"/>
        </w:rPr>
      </w:pPr>
      <w:r w:rsidRPr="00AB00A5">
        <w:rPr>
          <w:lang w:val="ru-RU"/>
        </w:rPr>
        <w:t>Лексический матер</w:t>
      </w:r>
      <w:bookmarkStart w:id="0" w:name="_GoBack"/>
      <w:bookmarkEnd w:id="0"/>
      <w:r w:rsidRPr="00AB00A5">
        <w:rPr>
          <w:lang w:val="ru-RU"/>
        </w:rPr>
        <w:t>иал</w:t>
      </w:r>
    </w:p>
    <w:p w:rsidR="00125274" w:rsidRPr="00AB00A5" w:rsidRDefault="00977720">
      <w:pPr>
        <w:pStyle w:val="a3"/>
        <w:tabs>
          <w:tab w:val="left" w:pos="2371"/>
          <w:tab w:val="left" w:pos="3849"/>
          <w:tab w:val="left" w:pos="6177"/>
          <w:tab w:val="left" w:pos="7782"/>
        </w:tabs>
        <w:spacing w:before="165" w:line="276" w:lineRule="auto"/>
        <w:ind w:left="102" w:right="105" w:firstLine="719"/>
        <w:rPr>
          <w:lang w:val="ru-RU"/>
        </w:rPr>
      </w:pPr>
      <w:r w:rsidRPr="00AB00A5">
        <w:rPr>
          <w:lang w:val="ru-RU"/>
        </w:rPr>
        <w:t>Активное</w:t>
      </w:r>
      <w:r w:rsidRPr="00AB00A5">
        <w:rPr>
          <w:lang w:val="ru-RU"/>
        </w:rPr>
        <w:tab/>
        <w:t>владение</w:t>
      </w:r>
      <w:r w:rsidRPr="00AB00A5">
        <w:rPr>
          <w:lang w:val="ru-RU"/>
        </w:rPr>
        <w:tab/>
        <w:t>приблизительно</w:t>
      </w:r>
      <w:r w:rsidRPr="00AB00A5">
        <w:rPr>
          <w:lang w:val="ru-RU"/>
        </w:rPr>
        <w:tab/>
        <w:t>1200-1500</w:t>
      </w:r>
      <w:r w:rsidRPr="00AB00A5">
        <w:rPr>
          <w:lang w:val="ru-RU"/>
        </w:rPr>
        <w:tab/>
      </w:r>
      <w:r w:rsidRPr="00AB00A5">
        <w:rPr>
          <w:spacing w:val="-1"/>
          <w:lang w:val="ru-RU"/>
        </w:rPr>
        <w:t xml:space="preserve">лексическими </w:t>
      </w:r>
      <w:r w:rsidRPr="00AB00A5">
        <w:rPr>
          <w:lang w:val="ru-RU"/>
        </w:rPr>
        <w:t>единицами.</w:t>
      </w:r>
    </w:p>
    <w:p w:rsidR="00125274" w:rsidRPr="00AB00A5" w:rsidRDefault="00977720">
      <w:pPr>
        <w:pStyle w:val="2"/>
        <w:spacing w:before="126"/>
        <w:ind w:left="1573" w:right="1576"/>
        <w:jc w:val="center"/>
        <w:rPr>
          <w:lang w:val="ru-RU"/>
        </w:rPr>
      </w:pPr>
      <w:r w:rsidRPr="00AB00A5">
        <w:rPr>
          <w:lang w:val="ru-RU"/>
        </w:rPr>
        <w:t>Словообразование</w:t>
      </w:r>
    </w:p>
    <w:p w:rsidR="00125274" w:rsidRPr="00AB00A5" w:rsidRDefault="00977720">
      <w:pPr>
        <w:pStyle w:val="a3"/>
        <w:spacing w:before="163"/>
        <w:ind w:left="821"/>
        <w:rPr>
          <w:lang w:val="ru-RU"/>
        </w:rPr>
      </w:pPr>
      <w:r w:rsidRPr="00AB00A5">
        <w:rPr>
          <w:lang w:val="ru-RU"/>
        </w:rPr>
        <w:t>Моделирование имен существительных с помощью суффиксов: -</w:t>
      </w:r>
      <w:proofErr w:type="spellStart"/>
      <w:r>
        <w:t>ung</w:t>
      </w:r>
      <w:proofErr w:type="spellEnd"/>
      <w:r w:rsidRPr="00AB00A5">
        <w:rPr>
          <w:lang w:val="ru-RU"/>
        </w:rPr>
        <w:t>,</w:t>
      </w:r>
    </w:p>
    <w:p w:rsidR="00125274" w:rsidRPr="00AB00A5" w:rsidRDefault="00977720">
      <w:pPr>
        <w:pStyle w:val="a3"/>
        <w:spacing w:before="170" w:line="276" w:lineRule="auto"/>
        <w:ind w:left="102" w:right="102"/>
        <w:jc w:val="both"/>
        <w:rPr>
          <w:lang w:val="ru-RU"/>
        </w:rPr>
      </w:pPr>
      <w:r w:rsidRPr="00AB00A5">
        <w:rPr>
          <w:lang w:val="ru-RU"/>
        </w:rPr>
        <w:t>-</w:t>
      </w:r>
      <w:proofErr w:type="spellStart"/>
      <w:r>
        <w:t>keit</w:t>
      </w:r>
      <w:proofErr w:type="spellEnd"/>
      <w:r w:rsidRPr="00AB00A5">
        <w:rPr>
          <w:lang w:val="ru-RU"/>
        </w:rPr>
        <w:t>, -</w:t>
      </w:r>
      <w:proofErr w:type="spellStart"/>
      <w:r>
        <w:t>schaft</w:t>
      </w:r>
      <w:proofErr w:type="spellEnd"/>
      <w:r w:rsidRPr="00AB00A5">
        <w:rPr>
          <w:lang w:val="ru-RU"/>
        </w:rPr>
        <w:t>, -</w:t>
      </w:r>
      <w:proofErr w:type="spellStart"/>
      <w:r>
        <w:t>er</w:t>
      </w:r>
      <w:proofErr w:type="spellEnd"/>
      <w:r w:rsidRPr="00AB00A5">
        <w:rPr>
          <w:lang w:val="ru-RU"/>
        </w:rPr>
        <w:t>, -</w:t>
      </w:r>
      <w:proofErr w:type="spellStart"/>
      <w:r>
        <w:t>ler</w:t>
      </w:r>
      <w:proofErr w:type="spellEnd"/>
      <w:r w:rsidRPr="00AB00A5">
        <w:rPr>
          <w:lang w:val="ru-RU"/>
        </w:rPr>
        <w:t>, -</w:t>
      </w:r>
      <w:proofErr w:type="spellStart"/>
      <w:r>
        <w:t>ner</w:t>
      </w:r>
      <w:proofErr w:type="spellEnd"/>
      <w:r w:rsidRPr="00AB00A5">
        <w:rPr>
          <w:lang w:val="ru-RU"/>
        </w:rPr>
        <w:t>, -</w:t>
      </w:r>
      <w:proofErr w:type="spellStart"/>
      <w:r>
        <w:t>ent</w:t>
      </w:r>
      <w:proofErr w:type="spellEnd"/>
      <w:r w:rsidRPr="00AB00A5">
        <w:rPr>
          <w:lang w:val="ru-RU"/>
        </w:rPr>
        <w:t>, -</w:t>
      </w:r>
      <w:r>
        <w:t>ant</w:t>
      </w:r>
      <w:r w:rsidRPr="00AB00A5">
        <w:rPr>
          <w:lang w:val="ru-RU"/>
        </w:rPr>
        <w:t>, -</w:t>
      </w:r>
      <w:r>
        <w:t>at</w:t>
      </w:r>
      <w:r w:rsidRPr="00AB00A5">
        <w:rPr>
          <w:lang w:val="ru-RU"/>
        </w:rPr>
        <w:t>, -</w:t>
      </w:r>
      <w:proofErr w:type="spellStart"/>
      <w:r>
        <w:t>nis</w:t>
      </w:r>
      <w:proofErr w:type="spellEnd"/>
      <w:r w:rsidRPr="00AB00A5">
        <w:rPr>
          <w:lang w:val="ru-RU"/>
        </w:rPr>
        <w:t>, -</w:t>
      </w:r>
      <w:proofErr w:type="spellStart"/>
      <w:r>
        <w:t>chen</w:t>
      </w:r>
      <w:proofErr w:type="spellEnd"/>
      <w:r w:rsidRPr="00AB00A5">
        <w:rPr>
          <w:lang w:val="ru-RU"/>
        </w:rPr>
        <w:t>, -</w:t>
      </w:r>
      <w:r>
        <w:t>in</w:t>
      </w:r>
      <w:r w:rsidRPr="00AB00A5">
        <w:rPr>
          <w:lang w:val="ru-RU"/>
        </w:rPr>
        <w:t>, -</w:t>
      </w:r>
      <w:r>
        <w:t>tum</w:t>
      </w:r>
      <w:r w:rsidRPr="00AB00A5">
        <w:rPr>
          <w:lang w:val="ru-RU"/>
        </w:rPr>
        <w:t>; имен прилагательных с помощью суффиксов: -</w:t>
      </w:r>
      <w:r>
        <w:t>lich</w:t>
      </w:r>
      <w:r w:rsidRPr="00AB00A5">
        <w:rPr>
          <w:lang w:val="ru-RU"/>
        </w:rPr>
        <w:t>, -</w:t>
      </w:r>
      <w:proofErr w:type="spellStart"/>
      <w:r>
        <w:t>ig</w:t>
      </w:r>
      <w:proofErr w:type="spellEnd"/>
      <w:r w:rsidRPr="00AB00A5">
        <w:rPr>
          <w:lang w:val="ru-RU"/>
        </w:rPr>
        <w:t>, -</w:t>
      </w:r>
      <w:proofErr w:type="spellStart"/>
      <w:r>
        <w:t>isch</w:t>
      </w:r>
      <w:proofErr w:type="spellEnd"/>
      <w:r w:rsidRPr="00AB00A5">
        <w:rPr>
          <w:lang w:val="ru-RU"/>
        </w:rPr>
        <w:t>, -</w:t>
      </w:r>
      <w:r>
        <w:t>bar</w:t>
      </w:r>
      <w:r w:rsidRPr="00AB00A5">
        <w:rPr>
          <w:lang w:val="ru-RU"/>
        </w:rPr>
        <w:t>, -</w:t>
      </w:r>
      <w:r>
        <w:t>haft</w:t>
      </w:r>
      <w:r w:rsidRPr="00AB00A5">
        <w:rPr>
          <w:lang w:val="ru-RU"/>
        </w:rPr>
        <w:t>, -</w:t>
      </w:r>
      <w:proofErr w:type="spellStart"/>
      <w:r>
        <w:t>sam</w:t>
      </w:r>
      <w:proofErr w:type="spellEnd"/>
      <w:r w:rsidRPr="00AB00A5">
        <w:rPr>
          <w:lang w:val="ru-RU"/>
        </w:rPr>
        <w:t>, -</w:t>
      </w:r>
      <w:r>
        <w:t>los</w:t>
      </w:r>
      <w:r w:rsidRPr="00AB00A5">
        <w:rPr>
          <w:lang w:val="ru-RU"/>
        </w:rPr>
        <w:t xml:space="preserve"> и префикса </w:t>
      </w:r>
      <w:r>
        <w:t>un</w:t>
      </w:r>
      <w:r w:rsidRPr="00AB00A5">
        <w:rPr>
          <w:lang w:val="ru-RU"/>
        </w:rPr>
        <w:t>-; имен числительных с помощью словосложения с -</w:t>
      </w:r>
      <w:proofErr w:type="spellStart"/>
      <w:r>
        <w:t>zehn</w:t>
      </w:r>
      <w:proofErr w:type="spellEnd"/>
      <w:r w:rsidRPr="00AB00A5">
        <w:rPr>
          <w:lang w:val="ru-RU"/>
        </w:rPr>
        <w:t xml:space="preserve">, суффиксов: </w:t>
      </w:r>
      <w:r w:rsidRPr="00AB00A5">
        <w:rPr>
          <w:i/>
          <w:lang w:val="ru-RU"/>
        </w:rPr>
        <w:t>-</w:t>
      </w:r>
      <w:proofErr w:type="spellStart"/>
      <w:r>
        <w:t>zig</w:t>
      </w:r>
      <w:proofErr w:type="spellEnd"/>
      <w:r w:rsidRPr="00AB00A5">
        <w:rPr>
          <w:i/>
          <w:lang w:val="ru-RU"/>
        </w:rPr>
        <w:t xml:space="preserve">, </w:t>
      </w:r>
      <w:r w:rsidRPr="00AB00A5">
        <w:rPr>
          <w:lang w:val="ru-RU"/>
        </w:rPr>
        <w:t>-</w:t>
      </w:r>
      <w:proofErr w:type="spellStart"/>
      <w:r>
        <w:t>st</w:t>
      </w:r>
      <w:proofErr w:type="spellEnd"/>
      <w:r w:rsidRPr="00AB00A5">
        <w:rPr>
          <w:lang w:val="ru-RU"/>
        </w:rPr>
        <w:t>, -</w:t>
      </w:r>
      <w:r>
        <w:t>t</w:t>
      </w:r>
      <w:r w:rsidRPr="00AB00A5">
        <w:rPr>
          <w:lang w:val="ru-RU"/>
        </w:rPr>
        <w:t>; глаголов при помощи отделяемых (</w:t>
      </w:r>
      <w:r>
        <w:t>an</w:t>
      </w:r>
      <w:r w:rsidRPr="00AB00A5">
        <w:rPr>
          <w:lang w:val="ru-RU"/>
        </w:rPr>
        <w:t xml:space="preserve">-, </w:t>
      </w:r>
      <w:r>
        <w:t>auf</w:t>
      </w:r>
      <w:r w:rsidRPr="00AB00A5">
        <w:rPr>
          <w:lang w:val="ru-RU"/>
        </w:rPr>
        <w:t xml:space="preserve">-, </w:t>
      </w:r>
      <w:proofErr w:type="spellStart"/>
      <w:r>
        <w:t>ein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mit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aus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zu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bei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vor</w:t>
      </w:r>
      <w:proofErr w:type="spellEnd"/>
      <w:r w:rsidRPr="00AB00A5">
        <w:rPr>
          <w:lang w:val="ru-RU"/>
        </w:rPr>
        <w:t>-), неотделяемых (</w:t>
      </w:r>
      <w:r>
        <w:t>be</w:t>
      </w:r>
      <w:r w:rsidRPr="00AB00A5">
        <w:rPr>
          <w:lang w:val="ru-RU"/>
        </w:rPr>
        <w:t xml:space="preserve">-, </w:t>
      </w:r>
      <w:proofErr w:type="spellStart"/>
      <w:r>
        <w:t>er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ver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zer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ent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emp</w:t>
      </w:r>
      <w:proofErr w:type="spellEnd"/>
      <w:r w:rsidRPr="00AB00A5">
        <w:rPr>
          <w:lang w:val="ru-RU"/>
        </w:rPr>
        <w:t xml:space="preserve">-, </w:t>
      </w:r>
      <w:r>
        <w:t>miss</w:t>
      </w:r>
      <w:r w:rsidRPr="00AB00A5">
        <w:rPr>
          <w:lang w:val="ru-RU"/>
        </w:rPr>
        <w:t>-) и обладающих особенностями в употреблении (ü</w:t>
      </w:r>
      <w:proofErr w:type="spellStart"/>
      <w:r>
        <w:t>ber</w:t>
      </w:r>
      <w:proofErr w:type="spellEnd"/>
      <w:r w:rsidRPr="00AB00A5">
        <w:rPr>
          <w:lang w:val="ru-RU"/>
        </w:rPr>
        <w:t xml:space="preserve">-, </w:t>
      </w:r>
      <w:r>
        <w:t>um</w:t>
      </w:r>
      <w:r w:rsidRPr="00AB00A5">
        <w:rPr>
          <w:lang w:val="ru-RU"/>
        </w:rPr>
        <w:t xml:space="preserve">-, </w:t>
      </w:r>
      <w:proofErr w:type="spellStart"/>
      <w:r>
        <w:t>zwischen</w:t>
      </w:r>
      <w:proofErr w:type="spellEnd"/>
      <w:r w:rsidRPr="00AB00A5">
        <w:rPr>
          <w:lang w:val="ru-RU"/>
        </w:rPr>
        <w:t xml:space="preserve">-, </w:t>
      </w:r>
      <w:r>
        <w:t>hinter</w:t>
      </w:r>
      <w:r w:rsidRPr="00AB00A5">
        <w:rPr>
          <w:lang w:val="ru-RU"/>
        </w:rPr>
        <w:t xml:space="preserve">-, </w:t>
      </w:r>
      <w:proofErr w:type="spellStart"/>
      <w:r>
        <w:t>unter</w:t>
      </w:r>
      <w:proofErr w:type="spellEnd"/>
      <w:r w:rsidRPr="00AB00A5">
        <w:rPr>
          <w:lang w:val="ru-RU"/>
        </w:rPr>
        <w:t xml:space="preserve">-, </w:t>
      </w:r>
      <w:proofErr w:type="spellStart"/>
      <w:r>
        <w:t>durch</w:t>
      </w:r>
      <w:proofErr w:type="spellEnd"/>
      <w:r w:rsidRPr="00AB00A5">
        <w:rPr>
          <w:lang w:val="ru-RU"/>
        </w:rPr>
        <w:t>-) префиксов.</w:t>
      </w:r>
    </w:p>
    <w:p w:rsidR="00125274" w:rsidRPr="00AB00A5" w:rsidRDefault="00977720">
      <w:pPr>
        <w:pStyle w:val="a3"/>
        <w:spacing w:before="123"/>
        <w:ind w:left="821"/>
        <w:rPr>
          <w:lang w:val="ru-RU"/>
        </w:rPr>
      </w:pPr>
      <w:r w:rsidRPr="00AB00A5">
        <w:rPr>
          <w:lang w:val="ru-RU"/>
        </w:rPr>
        <w:t>Словосложение.</w:t>
      </w:r>
    </w:p>
    <w:p w:rsidR="00125274" w:rsidRPr="00AB00A5" w:rsidRDefault="00977720">
      <w:pPr>
        <w:pStyle w:val="2"/>
        <w:spacing w:line="364" w:lineRule="auto"/>
        <w:ind w:left="3964" w:right="3039" w:hanging="915"/>
        <w:rPr>
          <w:lang w:val="ru-RU"/>
        </w:rPr>
      </w:pPr>
      <w:r w:rsidRPr="00AB00A5">
        <w:rPr>
          <w:lang w:val="ru-RU"/>
        </w:rPr>
        <w:t>Грамматический материал Морфология</w:t>
      </w:r>
    </w:p>
    <w:p w:rsidR="00125274" w:rsidRPr="00AB00A5" w:rsidRDefault="00977720">
      <w:pPr>
        <w:pStyle w:val="a3"/>
        <w:spacing w:before="4" w:line="276" w:lineRule="auto"/>
        <w:ind w:left="102" w:right="108" w:firstLine="719"/>
        <w:jc w:val="both"/>
        <w:rPr>
          <w:lang w:val="ru-RU"/>
        </w:rPr>
      </w:pPr>
      <w:r w:rsidRPr="00AB00A5">
        <w:rPr>
          <w:b/>
          <w:lang w:val="ru-RU"/>
        </w:rPr>
        <w:t xml:space="preserve">Артикль. </w:t>
      </w:r>
      <w:r w:rsidRPr="00AB00A5">
        <w:rPr>
          <w:lang w:val="ru-RU"/>
        </w:rPr>
        <w:t>Определенный, неопределенный и нулевой артикли; их соответствие роду имени существительного. Склонение артиклей. Заместители артикля (указательные, притяжательные, вопросительные, неопределенные и относительные местоимения), их склонение. Артикль с именами      собственными:      названиями      профессий,    национальностей,</w:t>
      </w:r>
    </w:p>
    <w:p w:rsidR="00125274" w:rsidRPr="00AB00A5" w:rsidRDefault="00125274">
      <w:pPr>
        <w:spacing w:line="276" w:lineRule="auto"/>
        <w:jc w:val="both"/>
        <w:rPr>
          <w:lang w:val="ru-RU"/>
        </w:rPr>
        <w:sectPr w:rsidR="00125274" w:rsidRPr="00AB00A5">
          <w:footerReference w:type="default" r:id="rId8"/>
          <w:pgSz w:w="11910" w:h="16840"/>
          <w:pgMar w:top="1120" w:right="740" w:bottom="1200" w:left="1600" w:header="0" w:footer="1002" w:gutter="0"/>
          <w:cols w:space="720"/>
        </w:sectPr>
      </w:pPr>
    </w:p>
    <w:p w:rsidR="00125274" w:rsidRPr="00AB00A5" w:rsidRDefault="00977720">
      <w:pPr>
        <w:pStyle w:val="a3"/>
        <w:tabs>
          <w:tab w:val="left" w:pos="2433"/>
          <w:tab w:val="left" w:pos="4140"/>
          <w:tab w:val="left" w:pos="5778"/>
          <w:tab w:val="left" w:pos="6802"/>
          <w:tab w:val="left" w:pos="7776"/>
          <w:tab w:val="left" w:pos="8865"/>
        </w:tabs>
        <w:spacing w:before="67" w:line="278" w:lineRule="auto"/>
        <w:ind w:left="102" w:right="110"/>
        <w:rPr>
          <w:lang w:val="ru-RU"/>
        </w:rPr>
      </w:pPr>
      <w:r w:rsidRPr="00AB00A5">
        <w:rPr>
          <w:lang w:val="ru-RU"/>
        </w:rPr>
        <w:lastRenderedPageBreak/>
        <w:t>географическими</w:t>
      </w:r>
      <w:r w:rsidRPr="00AB00A5">
        <w:rPr>
          <w:lang w:val="ru-RU"/>
        </w:rPr>
        <w:tab/>
        <w:t>названиями,</w:t>
      </w:r>
      <w:r w:rsidRPr="00AB00A5">
        <w:rPr>
          <w:lang w:val="ru-RU"/>
        </w:rPr>
        <w:tab/>
        <w:t>названиями</w:t>
      </w:r>
      <w:r w:rsidRPr="00AB00A5">
        <w:rPr>
          <w:lang w:val="ru-RU"/>
        </w:rPr>
        <w:tab/>
        <w:t>частей</w:t>
      </w:r>
      <w:r w:rsidRPr="00AB00A5">
        <w:rPr>
          <w:lang w:val="ru-RU"/>
        </w:rPr>
        <w:tab/>
        <w:t>суток,</w:t>
      </w:r>
      <w:r w:rsidRPr="00AB00A5">
        <w:rPr>
          <w:lang w:val="ru-RU"/>
        </w:rPr>
        <w:tab/>
        <w:t>времен</w:t>
      </w:r>
      <w:r w:rsidRPr="00AB00A5">
        <w:rPr>
          <w:lang w:val="ru-RU"/>
        </w:rPr>
        <w:tab/>
      </w:r>
      <w:r w:rsidRPr="00AB00A5">
        <w:rPr>
          <w:spacing w:val="-1"/>
          <w:lang w:val="ru-RU"/>
        </w:rPr>
        <w:t xml:space="preserve">года, </w:t>
      </w:r>
      <w:r w:rsidRPr="00AB00A5">
        <w:rPr>
          <w:lang w:val="ru-RU"/>
        </w:rPr>
        <w:t>абстрактными и вещественными именами существительными,</w:t>
      </w:r>
      <w:r w:rsidRPr="00AB00A5">
        <w:rPr>
          <w:spacing w:val="-19"/>
          <w:lang w:val="ru-RU"/>
        </w:rPr>
        <w:t xml:space="preserve"> </w:t>
      </w:r>
      <w:proofErr w:type="spellStart"/>
      <w:r w:rsidRPr="00AB00A5">
        <w:rPr>
          <w:lang w:val="ru-RU"/>
        </w:rPr>
        <w:t>уникалиями</w:t>
      </w:r>
      <w:proofErr w:type="spellEnd"/>
      <w:r w:rsidRPr="00AB00A5">
        <w:rPr>
          <w:lang w:val="ru-RU"/>
        </w:rPr>
        <w:t>.</w:t>
      </w:r>
    </w:p>
    <w:p w:rsidR="00125274" w:rsidRPr="00AB00A5" w:rsidRDefault="00977720">
      <w:pPr>
        <w:pStyle w:val="a3"/>
        <w:spacing w:before="117" w:line="276" w:lineRule="auto"/>
        <w:ind w:left="102" w:right="103" w:firstLine="719"/>
        <w:jc w:val="both"/>
        <w:rPr>
          <w:lang w:val="ru-RU"/>
        </w:rPr>
      </w:pPr>
      <w:r w:rsidRPr="00AB00A5">
        <w:rPr>
          <w:b/>
          <w:lang w:val="ru-RU"/>
        </w:rPr>
        <w:t>Имя существительное</w:t>
      </w:r>
      <w:r w:rsidRPr="00AB00A5">
        <w:rPr>
          <w:i/>
          <w:lang w:val="ru-RU"/>
        </w:rPr>
        <w:t xml:space="preserve">. </w:t>
      </w:r>
      <w:r w:rsidRPr="00AB00A5">
        <w:rPr>
          <w:lang w:val="ru-RU"/>
        </w:rPr>
        <w:t>Род имен существительных. Система  немецких падежей. Склонение имен существительных: сильное (с окончанием -(</w:t>
      </w:r>
      <w:r>
        <w:t>e</w:t>
      </w:r>
      <w:r w:rsidRPr="00AB00A5">
        <w:rPr>
          <w:lang w:val="ru-RU"/>
        </w:rPr>
        <w:t>)</w:t>
      </w:r>
      <w:r>
        <w:t>s</w:t>
      </w:r>
      <w:r w:rsidRPr="00AB00A5">
        <w:rPr>
          <w:lang w:val="ru-RU"/>
        </w:rPr>
        <w:t xml:space="preserve"> в </w:t>
      </w:r>
      <w:r>
        <w:t>Gen</w:t>
      </w:r>
      <w:r w:rsidRPr="00AB00A5">
        <w:rPr>
          <w:lang w:val="ru-RU"/>
        </w:rPr>
        <w:t>.</w:t>
      </w:r>
      <w:proofErr w:type="spellStart"/>
      <w:r>
        <w:t>Sg</w:t>
      </w:r>
      <w:proofErr w:type="spellEnd"/>
      <w:r w:rsidRPr="00AB00A5">
        <w:rPr>
          <w:lang w:val="ru-RU"/>
        </w:rPr>
        <w:t xml:space="preserve">.), слабое (с окончанием </w:t>
      </w:r>
      <w:proofErr w:type="gramStart"/>
      <w:r w:rsidRPr="00AB00A5">
        <w:rPr>
          <w:lang w:val="ru-RU"/>
        </w:rPr>
        <w:t>-е</w:t>
      </w:r>
      <w:proofErr w:type="gramEnd"/>
      <w:r>
        <w:t>n</w:t>
      </w:r>
      <w:r w:rsidRPr="00AB00A5">
        <w:rPr>
          <w:lang w:val="ru-RU"/>
        </w:rPr>
        <w:t xml:space="preserve"> по всех косвенных падежах), "женское" (с нулевым окончанием) и смешанное (с окончанием </w:t>
      </w:r>
      <w:r w:rsidRPr="00AB00A5">
        <w:rPr>
          <w:spacing w:val="-3"/>
          <w:lang w:val="ru-RU"/>
        </w:rPr>
        <w:t>-</w:t>
      </w:r>
      <w:r>
        <w:rPr>
          <w:spacing w:val="-3"/>
        </w:rPr>
        <w:t>ns</w:t>
      </w:r>
      <w:r w:rsidRPr="00AB00A5">
        <w:rPr>
          <w:spacing w:val="-3"/>
          <w:lang w:val="ru-RU"/>
        </w:rPr>
        <w:t xml:space="preserve"> </w:t>
      </w:r>
      <w:r w:rsidRPr="00AB00A5">
        <w:rPr>
          <w:lang w:val="ru-RU"/>
        </w:rPr>
        <w:t xml:space="preserve">в </w:t>
      </w:r>
      <w:r>
        <w:t>Gen</w:t>
      </w:r>
      <w:r w:rsidRPr="00AB00A5">
        <w:rPr>
          <w:lang w:val="ru-RU"/>
        </w:rPr>
        <w:t>.</w:t>
      </w:r>
      <w:proofErr w:type="spellStart"/>
      <w:r>
        <w:t>Sg</w:t>
      </w:r>
      <w:proofErr w:type="spellEnd"/>
      <w:r w:rsidRPr="00AB00A5">
        <w:rPr>
          <w:lang w:val="ru-RU"/>
        </w:rPr>
        <w:t xml:space="preserve"> и -</w:t>
      </w:r>
      <w:r>
        <w:t>n</w:t>
      </w:r>
      <w:r w:rsidRPr="00AB00A5">
        <w:rPr>
          <w:lang w:val="ru-RU"/>
        </w:rPr>
        <w:t xml:space="preserve"> в </w:t>
      </w:r>
      <w:proofErr w:type="spellStart"/>
      <w:r>
        <w:t>Dat</w:t>
      </w:r>
      <w:proofErr w:type="spellEnd"/>
      <w:r w:rsidRPr="00AB00A5">
        <w:rPr>
          <w:lang w:val="ru-RU"/>
        </w:rPr>
        <w:t xml:space="preserve">. и </w:t>
      </w:r>
      <w:proofErr w:type="spellStart"/>
      <w:r>
        <w:t>Akk</w:t>
      </w:r>
      <w:proofErr w:type="spellEnd"/>
      <w:r w:rsidRPr="00AB00A5">
        <w:rPr>
          <w:lang w:val="ru-RU"/>
        </w:rPr>
        <w:t>.</w:t>
      </w:r>
      <w:proofErr w:type="spellStart"/>
      <w:r>
        <w:t>Sg</w:t>
      </w:r>
      <w:proofErr w:type="spellEnd"/>
      <w:r w:rsidRPr="00AB00A5">
        <w:rPr>
          <w:lang w:val="ru-RU"/>
        </w:rPr>
        <w:t>). Склонение имен суще</w:t>
      </w:r>
      <w:proofErr w:type="gramStart"/>
      <w:r>
        <w:t>c</w:t>
      </w:r>
      <w:proofErr w:type="spellStart"/>
      <w:proofErr w:type="gramEnd"/>
      <w:r w:rsidRPr="00AB00A5">
        <w:rPr>
          <w:lang w:val="ru-RU"/>
        </w:rPr>
        <w:t>твительных</w:t>
      </w:r>
      <w:proofErr w:type="spellEnd"/>
      <w:r w:rsidRPr="00AB00A5">
        <w:rPr>
          <w:lang w:val="ru-RU"/>
        </w:rPr>
        <w:t xml:space="preserve"> во множественном или только во множественном числе. Способы образования множественного числа (суффиксы –е, -</w:t>
      </w:r>
      <w:r>
        <w:t>en</w:t>
      </w:r>
      <w:r w:rsidRPr="00AB00A5">
        <w:rPr>
          <w:lang w:val="ru-RU"/>
        </w:rPr>
        <w:t>, -</w:t>
      </w:r>
      <w:proofErr w:type="spellStart"/>
      <w:r>
        <w:t>er</w:t>
      </w:r>
      <w:proofErr w:type="spellEnd"/>
      <w:r w:rsidRPr="00AB00A5">
        <w:rPr>
          <w:lang w:val="ru-RU"/>
        </w:rPr>
        <w:t>, -</w:t>
      </w:r>
      <w:r>
        <w:t>s</w:t>
      </w:r>
      <w:r w:rsidRPr="00AB00A5">
        <w:rPr>
          <w:lang w:val="ru-RU"/>
        </w:rPr>
        <w:t>) и их соответствие роду имени существительного. Особые случаи образования множественного числа (</w:t>
      </w:r>
      <w:r>
        <w:t>Mann</w:t>
      </w:r>
      <w:r w:rsidRPr="00AB00A5">
        <w:rPr>
          <w:lang w:val="ru-RU"/>
        </w:rPr>
        <w:t>-</w:t>
      </w:r>
      <w:r>
        <w:t>M</w:t>
      </w:r>
      <w:r w:rsidRPr="00AB00A5">
        <w:rPr>
          <w:lang w:val="ru-RU"/>
        </w:rPr>
        <w:t>ä</w:t>
      </w:r>
      <w:proofErr w:type="spellStart"/>
      <w:r>
        <w:t>nner</w:t>
      </w:r>
      <w:proofErr w:type="spellEnd"/>
      <w:r w:rsidRPr="00AB00A5">
        <w:rPr>
          <w:lang w:val="ru-RU"/>
        </w:rPr>
        <w:t xml:space="preserve">и </w:t>
      </w:r>
      <w:proofErr w:type="spellStart"/>
      <w:r>
        <w:t>Leute</w:t>
      </w:r>
      <w:proofErr w:type="spellEnd"/>
      <w:r w:rsidRPr="00AB00A5">
        <w:rPr>
          <w:lang w:val="ru-RU"/>
        </w:rPr>
        <w:t xml:space="preserve">, </w:t>
      </w:r>
      <w:proofErr w:type="spellStart"/>
      <w:r>
        <w:t>Wort</w:t>
      </w:r>
      <w:proofErr w:type="spellEnd"/>
      <w:r w:rsidRPr="00AB00A5">
        <w:rPr>
          <w:lang w:val="ru-RU"/>
        </w:rPr>
        <w:t>-</w:t>
      </w:r>
      <w:proofErr w:type="spellStart"/>
      <w:r>
        <w:t>Worte</w:t>
      </w:r>
      <w:proofErr w:type="spellEnd"/>
      <w:r w:rsidRPr="00AB00A5">
        <w:rPr>
          <w:lang w:val="ru-RU"/>
        </w:rPr>
        <w:t xml:space="preserve"> и </w:t>
      </w:r>
      <w:r>
        <w:t>W</w:t>
      </w:r>
      <w:r w:rsidRPr="00AB00A5">
        <w:rPr>
          <w:lang w:val="ru-RU"/>
        </w:rPr>
        <w:t>ö</w:t>
      </w:r>
      <w:proofErr w:type="spellStart"/>
      <w:r>
        <w:t>rter</w:t>
      </w:r>
      <w:proofErr w:type="spellEnd"/>
      <w:r w:rsidRPr="00AB00A5">
        <w:rPr>
          <w:lang w:val="ru-RU"/>
        </w:rPr>
        <w:t xml:space="preserve"> и пр.). Конструкция </w:t>
      </w:r>
      <w:r>
        <w:t>von</w:t>
      </w:r>
      <w:r w:rsidRPr="00AB00A5">
        <w:rPr>
          <w:lang w:val="ru-RU"/>
        </w:rPr>
        <w:t>+имя собственное. Притяжательный падеж имен существительных. Заместители имен существительных (личные местоимения), их</w:t>
      </w:r>
      <w:r w:rsidRPr="00AB00A5">
        <w:rPr>
          <w:spacing w:val="-19"/>
          <w:lang w:val="ru-RU"/>
        </w:rPr>
        <w:t xml:space="preserve"> </w:t>
      </w:r>
      <w:r w:rsidRPr="00AB00A5">
        <w:rPr>
          <w:lang w:val="ru-RU"/>
        </w:rPr>
        <w:t>склонение.</w:t>
      </w:r>
    </w:p>
    <w:p w:rsidR="00125274" w:rsidRPr="00AB00A5" w:rsidRDefault="00977720">
      <w:pPr>
        <w:pStyle w:val="a3"/>
        <w:spacing w:before="120" w:line="276" w:lineRule="auto"/>
        <w:ind w:left="102" w:right="102" w:firstLine="719"/>
        <w:jc w:val="both"/>
        <w:rPr>
          <w:lang w:val="ru-RU"/>
        </w:rPr>
      </w:pPr>
      <w:r w:rsidRPr="00AB00A5">
        <w:rPr>
          <w:b/>
          <w:lang w:val="ru-RU"/>
        </w:rPr>
        <w:t xml:space="preserve">Имя прилагательное. </w:t>
      </w:r>
      <w:r w:rsidRPr="00AB00A5">
        <w:rPr>
          <w:lang w:val="ru-RU"/>
        </w:rPr>
        <w:t xml:space="preserve">Полная и краткая формы имен прилагательных. Качественные и относительные имена прилагательные.  Образование степеней сравнения. Особые случаи (супплетивные формы типа </w:t>
      </w:r>
      <w:r>
        <w:t>gut</w:t>
      </w:r>
      <w:r w:rsidRPr="00AB00A5">
        <w:rPr>
          <w:lang w:val="ru-RU"/>
        </w:rPr>
        <w:t>-</w:t>
      </w:r>
      <w:proofErr w:type="spellStart"/>
      <w:r>
        <w:t>besser</w:t>
      </w:r>
      <w:proofErr w:type="spellEnd"/>
      <w:r w:rsidRPr="00AB00A5">
        <w:rPr>
          <w:lang w:val="ru-RU"/>
        </w:rPr>
        <w:t>- (</w:t>
      </w:r>
      <w:r>
        <w:t>am</w:t>
      </w:r>
      <w:r w:rsidRPr="00AB00A5">
        <w:rPr>
          <w:lang w:val="ru-RU"/>
        </w:rPr>
        <w:t xml:space="preserve">) </w:t>
      </w:r>
      <w:r>
        <w:t>best</w:t>
      </w:r>
      <w:r w:rsidRPr="00AB00A5">
        <w:rPr>
          <w:lang w:val="ru-RU"/>
        </w:rPr>
        <w:t>(</w:t>
      </w:r>
      <w:r>
        <w:t>en</w:t>
      </w:r>
      <w:r w:rsidRPr="00AB00A5">
        <w:rPr>
          <w:lang w:val="ru-RU"/>
        </w:rPr>
        <w:t xml:space="preserve">)). Склонение имен прилагательных: сильное (при существительном без артикля), слабое (после определенного артикля, указательных местоимений и пр.), смешанное (после неопределенного артикля, притяжательных местоимений и пр.). Использование имен прилагательных во множественном числе после слов типа </w:t>
      </w:r>
      <w:proofErr w:type="spellStart"/>
      <w:r>
        <w:t>alle</w:t>
      </w:r>
      <w:proofErr w:type="spellEnd"/>
      <w:r w:rsidRPr="00AB00A5">
        <w:rPr>
          <w:lang w:val="ru-RU"/>
        </w:rPr>
        <w:t xml:space="preserve">, </w:t>
      </w:r>
      <w:proofErr w:type="spellStart"/>
      <w:r>
        <w:t>beide</w:t>
      </w:r>
      <w:proofErr w:type="spellEnd"/>
      <w:r w:rsidRPr="00AB00A5">
        <w:rPr>
          <w:lang w:val="ru-RU"/>
        </w:rPr>
        <w:t xml:space="preserve">, </w:t>
      </w:r>
      <w:proofErr w:type="spellStart"/>
      <w:r>
        <w:t>viele</w:t>
      </w:r>
      <w:proofErr w:type="spellEnd"/>
      <w:r w:rsidRPr="00AB00A5">
        <w:rPr>
          <w:lang w:val="ru-RU"/>
        </w:rPr>
        <w:t xml:space="preserve">, </w:t>
      </w:r>
      <w:proofErr w:type="spellStart"/>
      <w:r>
        <w:t>einige</w:t>
      </w:r>
      <w:proofErr w:type="spellEnd"/>
      <w:r w:rsidRPr="00AB00A5">
        <w:rPr>
          <w:lang w:val="ru-RU"/>
        </w:rPr>
        <w:t>.</w:t>
      </w:r>
    </w:p>
    <w:p w:rsidR="00125274" w:rsidRPr="00AB00A5" w:rsidRDefault="00977720">
      <w:pPr>
        <w:pStyle w:val="a3"/>
        <w:spacing w:before="123" w:line="276" w:lineRule="auto"/>
        <w:ind w:left="102" w:right="106" w:firstLine="719"/>
        <w:jc w:val="both"/>
        <w:rPr>
          <w:lang w:val="ru-RU"/>
        </w:rPr>
      </w:pPr>
      <w:r w:rsidRPr="00AB00A5">
        <w:rPr>
          <w:b/>
          <w:lang w:val="ru-RU"/>
        </w:rPr>
        <w:t xml:space="preserve">Наречие. </w:t>
      </w:r>
      <w:r w:rsidRPr="00AB00A5">
        <w:rPr>
          <w:lang w:val="ru-RU"/>
        </w:rPr>
        <w:t xml:space="preserve">Образование степеней сравнения наречий. </w:t>
      </w:r>
      <w:r w:rsidRPr="00D50044">
        <w:rPr>
          <w:lang w:val="ru-RU"/>
        </w:rPr>
        <w:t xml:space="preserve">Особые (супплетивные) формы типа </w:t>
      </w:r>
      <w:proofErr w:type="spellStart"/>
      <w:r>
        <w:t>viel</w:t>
      </w:r>
      <w:proofErr w:type="spellEnd"/>
      <w:r w:rsidRPr="00D50044">
        <w:rPr>
          <w:lang w:val="ru-RU"/>
        </w:rPr>
        <w:t>-</w:t>
      </w:r>
      <w:r>
        <w:t>m</w:t>
      </w:r>
      <w:r w:rsidRPr="00D50044">
        <w:rPr>
          <w:lang w:val="ru-RU"/>
        </w:rPr>
        <w:t>е</w:t>
      </w:r>
      <w:proofErr w:type="spellStart"/>
      <w:r>
        <w:t>hr</w:t>
      </w:r>
      <w:proofErr w:type="spellEnd"/>
      <w:r w:rsidRPr="00D50044">
        <w:rPr>
          <w:lang w:val="ru-RU"/>
        </w:rPr>
        <w:t>-</w:t>
      </w:r>
      <w:r>
        <w:t>am</w:t>
      </w:r>
      <w:r w:rsidRPr="00D50044">
        <w:rPr>
          <w:lang w:val="ru-RU"/>
        </w:rPr>
        <w:t xml:space="preserve"> </w:t>
      </w:r>
      <w:proofErr w:type="spellStart"/>
      <w:r>
        <w:t>meisten</w:t>
      </w:r>
      <w:proofErr w:type="spellEnd"/>
      <w:r w:rsidRPr="00D50044">
        <w:rPr>
          <w:lang w:val="ru-RU"/>
        </w:rPr>
        <w:t xml:space="preserve">. </w:t>
      </w:r>
      <w:r w:rsidRPr="00AB00A5">
        <w:rPr>
          <w:lang w:val="ru-RU"/>
        </w:rPr>
        <w:t xml:space="preserve">Местоименные наречия типа </w:t>
      </w:r>
      <w:proofErr w:type="spellStart"/>
      <w:r>
        <w:t>danach</w:t>
      </w:r>
      <w:proofErr w:type="spellEnd"/>
      <w:r w:rsidRPr="00AB00A5">
        <w:rPr>
          <w:lang w:val="ru-RU"/>
        </w:rPr>
        <w:t>.</w:t>
      </w:r>
    </w:p>
    <w:p w:rsidR="00125274" w:rsidRPr="00AB00A5" w:rsidRDefault="00977720">
      <w:pPr>
        <w:pStyle w:val="a3"/>
        <w:spacing w:before="121" w:line="276" w:lineRule="auto"/>
        <w:ind w:left="102" w:right="104" w:firstLine="719"/>
        <w:jc w:val="both"/>
        <w:rPr>
          <w:lang w:val="ru-RU"/>
        </w:rPr>
      </w:pPr>
      <w:r w:rsidRPr="00AB00A5">
        <w:rPr>
          <w:b/>
          <w:lang w:val="ru-RU"/>
        </w:rPr>
        <w:t>Местоимение</w:t>
      </w:r>
      <w:r w:rsidRPr="00AB00A5">
        <w:rPr>
          <w:i/>
          <w:lang w:val="ru-RU"/>
        </w:rPr>
        <w:t xml:space="preserve">. </w:t>
      </w:r>
      <w:r w:rsidRPr="00AB00A5">
        <w:rPr>
          <w:lang w:val="ru-RU"/>
        </w:rPr>
        <w:t xml:space="preserve">Указанные выше в других частях речи вопросы охватывают практически все разряды местоимений немецкого языка. Возвратное местоимение </w:t>
      </w:r>
      <w:proofErr w:type="spellStart"/>
      <w:r>
        <w:t>sich</w:t>
      </w:r>
      <w:proofErr w:type="spellEnd"/>
      <w:r w:rsidRPr="00AB00A5">
        <w:rPr>
          <w:lang w:val="ru-RU"/>
        </w:rPr>
        <w:t>, его использование в дательном и винительном падежах, его изменение по лицам.</w:t>
      </w:r>
    </w:p>
    <w:p w:rsidR="00125274" w:rsidRPr="00AB00A5" w:rsidRDefault="00977720">
      <w:pPr>
        <w:pStyle w:val="a3"/>
        <w:spacing w:before="123" w:line="276" w:lineRule="auto"/>
        <w:ind w:left="102" w:right="102" w:firstLine="719"/>
        <w:jc w:val="both"/>
        <w:rPr>
          <w:lang w:val="ru-RU"/>
        </w:rPr>
      </w:pPr>
      <w:r w:rsidRPr="00AB00A5">
        <w:rPr>
          <w:b/>
          <w:lang w:val="ru-RU"/>
        </w:rPr>
        <w:t xml:space="preserve">Глагол. </w:t>
      </w:r>
      <w:r w:rsidRPr="00AB00A5">
        <w:rPr>
          <w:lang w:val="ru-RU"/>
        </w:rPr>
        <w:t xml:space="preserve">Типы немецких глаголов: слабые (регулярные), сильные, неправильные, модальные, вспомогательные, возвратные, глаголы с отделяемыми приставками, сложносоставные глаголы (типа </w:t>
      </w:r>
      <w:proofErr w:type="spellStart"/>
      <w:r>
        <w:t>kennen</w:t>
      </w:r>
      <w:proofErr w:type="spellEnd"/>
      <w:r w:rsidRPr="00AB00A5">
        <w:rPr>
          <w:lang w:val="ru-RU"/>
        </w:rPr>
        <w:t xml:space="preserve"> </w:t>
      </w:r>
      <w:proofErr w:type="spellStart"/>
      <w:r>
        <w:t>lernen</w:t>
      </w:r>
      <w:proofErr w:type="spellEnd"/>
      <w:r w:rsidRPr="00AB00A5">
        <w:rPr>
          <w:lang w:val="ru-RU"/>
        </w:rPr>
        <w:t>). Система лица и числа немецкого глагола. Основные формы (</w:t>
      </w:r>
      <w:proofErr w:type="spellStart"/>
      <w:r>
        <w:t>Infinitiv</w:t>
      </w:r>
      <w:proofErr w:type="spellEnd"/>
      <w:r w:rsidRPr="00AB00A5">
        <w:rPr>
          <w:lang w:val="ru-RU"/>
        </w:rPr>
        <w:t xml:space="preserve">, </w:t>
      </w:r>
      <w:proofErr w:type="spellStart"/>
      <w:r>
        <w:t>Pr</w:t>
      </w:r>
      <w:proofErr w:type="spellEnd"/>
      <w:r w:rsidRPr="00AB00A5">
        <w:rPr>
          <w:lang w:val="ru-RU"/>
        </w:rPr>
        <w:t>ä</w:t>
      </w:r>
      <w:proofErr w:type="spellStart"/>
      <w:r>
        <w:t>teritum</w:t>
      </w:r>
      <w:proofErr w:type="spellEnd"/>
      <w:r w:rsidRPr="00AB00A5">
        <w:rPr>
          <w:lang w:val="ru-RU"/>
        </w:rPr>
        <w:t xml:space="preserve">, </w:t>
      </w:r>
      <w:proofErr w:type="spellStart"/>
      <w:r>
        <w:t>Partizip</w:t>
      </w:r>
      <w:proofErr w:type="spellEnd"/>
      <w:r w:rsidRPr="00AB00A5">
        <w:rPr>
          <w:lang w:val="ru-RU"/>
        </w:rPr>
        <w:t xml:space="preserve"> </w:t>
      </w:r>
      <w:r>
        <w:t>II</w:t>
      </w:r>
      <w:r w:rsidRPr="00AB00A5">
        <w:rPr>
          <w:lang w:val="ru-RU"/>
        </w:rPr>
        <w:t>). Основные формы важнейших сильных глаголов. Системы времен немецкого глагола. Настоящее время (</w:t>
      </w:r>
      <w:proofErr w:type="spellStart"/>
      <w:r>
        <w:t>Pr</w:t>
      </w:r>
      <w:proofErr w:type="spellEnd"/>
      <w:r w:rsidRPr="00AB00A5">
        <w:rPr>
          <w:lang w:val="ru-RU"/>
        </w:rPr>
        <w:t>ä</w:t>
      </w:r>
      <w:proofErr w:type="spellStart"/>
      <w:r>
        <w:t>sens</w:t>
      </w:r>
      <w:proofErr w:type="spellEnd"/>
      <w:r w:rsidRPr="00AB00A5">
        <w:rPr>
          <w:lang w:val="ru-RU"/>
        </w:rPr>
        <w:t>), сферы его использования. Спряжение различных типов глаголов в настоящем времени. Простое    прошедшее    время    (</w:t>
      </w:r>
      <w:proofErr w:type="spellStart"/>
      <w:r>
        <w:t>Pr</w:t>
      </w:r>
      <w:proofErr w:type="spellEnd"/>
      <w:r w:rsidRPr="00AB00A5">
        <w:rPr>
          <w:lang w:val="ru-RU"/>
        </w:rPr>
        <w:t>ä</w:t>
      </w:r>
      <w:proofErr w:type="spellStart"/>
      <w:r>
        <w:t>teritum</w:t>
      </w:r>
      <w:proofErr w:type="spellEnd"/>
      <w:r w:rsidRPr="00AB00A5">
        <w:rPr>
          <w:lang w:val="ru-RU"/>
        </w:rPr>
        <w:t>),    сферы    его      использования.</w:t>
      </w:r>
    </w:p>
    <w:p w:rsidR="00125274" w:rsidRPr="00AB00A5" w:rsidRDefault="00125274">
      <w:pPr>
        <w:spacing w:line="276" w:lineRule="auto"/>
        <w:jc w:val="both"/>
        <w:rPr>
          <w:lang w:val="ru-RU"/>
        </w:rPr>
        <w:sectPr w:rsidR="00125274" w:rsidRPr="00AB00A5">
          <w:pgSz w:w="11910" w:h="16840"/>
          <w:pgMar w:top="1040" w:right="740" w:bottom="1200" w:left="1600" w:header="0" w:footer="1002" w:gutter="0"/>
          <w:cols w:space="720"/>
        </w:sectPr>
      </w:pPr>
    </w:p>
    <w:p w:rsidR="00125274" w:rsidRPr="00AB00A5" w:rsidRDefault="00977720">
      <w:pPr>
        <w:pStyle w:val="a3"/>
        <w:spacing w:before="67" w:line="276" w:lineRule="auto"/>
        <w:ind w:left="102" w:right="103"/>
        <w:jc w:val="both"/>
        <w:rPr>
          <w:lang w:val="ru-RU"/>
        </w:rPr>
      </w:pPr>
      <w:r w:rsidRPr="00AB00A5">
        <w:rPr>
          <w:lang w:val="ru-RU"/>
        </w:rPr>
        <w:lastRenderedPageBreak/>
        <w:t>Особенности спряжения различных типов глаголов в прошедшем времени. Сложносоставное прошедшее время (</w:t>
      </w:r>
      <w:proofErr w:type="spellStart"/>
      <w:r>
        <w:t>Perfekt</w:t>
      </w:r>
      <w:proofErr w:type="spellEnd"/>
      <w:r w:rsidRPr="00AB00A5">
        <w:rPr>
          <w:lang w:val="ru-RU"/>
        </w:rPr>
        <w:t>), особенности его употребления, образования п</w:t>
      </w:r>
      <w:proofErr w:type="spellStart"/>
      <w:r>
        <w:t>ep</w:t>
      </w:r>
      <w:r w:rsidRPr="00AB00A5">
        <w:rPr>
          <w:lang w:val="ru-RU"/>
        </w:rPr>
        <w:t>фекта</w:t>
      </w:r>
      <w:proofErr w:type="spellEnd"/>
      <w:r w:rsidRPr="00AB00A5">
        <w:rPr>
          <w:lang w:val="ru-RU"/>
        </w:rPr>
        <w:t xml:space="preserve"> с глаголами </w:t>
      </w:r>
      <w:proofErr w:type="spellStart"/>
      <w:r>
        <w:t>haben</w:t>
      </w:r>
      <w:proofErr w:type="spellEnd"/>
      <w:r w:rsidRPr="00AB00A5">
        <w:rPr>
          <w:lang w:val="ru-RU"/>
        </w:rPr>
        <w:t xml:space="preserve"> и </w:t>
      </w:r>
      <w:proofErr w:type="spellStart"/>
      <w:r>
        <w:t>sein</w:t>
      </w:r>
      <w:proofErr w:type="spellEnd"/>
      <w:r w:rsidRPr="00AB00A5">
        <w:rPr>
          <w:lang w:val="ru-RU"/>
        </w:rPr>
        <w:t>. Предпрошедшее время (</w:t>
      </w:r>
      <w:proofErr w:type="spellStart"/>
      <w:r>
        <w:t>Plusquamperfekt</w:t>
      </w:r>
      <w:proofErr w:type="spellEnd"/>
      <w:r w:rsidRPr="00AB00A5">
        <w:rPr>
          <w:lang w:val="ru-RU"/>
        </w:rPr>
        <w:t>), образование и особенности употребления. Простое будущее время (</w:t>
      </w:r>
      <w:proofErr w:type="spellStart"/>
      <w:r>
        <w:t>Futurum</w:t>
      </w:r>
      <w:proofErr w:type="spellEnd"/>
      <w:r w:rsidRPr="00AB00A5">
        <w:rPr>
          <w:lang w:val="ru-RU"/>
        </w:rPr>
        <w:t xml:space="preserve"> </w:t>
      </w:r>
      <w:r>
        <w:t>I</w:t>
      </w:r>
      <w:r w:rsidRPr="00AB00A5">
        <w:rPr>
          <w:lang w:val="ru-RU"/>
        </w:rPr>
        <w:t xml:space="preserve">), его образование и особенности использования. Согласование времен в немецком языке. </w:t>
      </w:r>
      <w:r>
        <w:t>C</w:t>
      </w:r>
      <w:proofErr w:type="spellStart"/>
      <w:r w:rsidRPr="00AB00A5">
        <w:rPr>
          <w:lang w:val="ru-RU"/>
        </w:rPr>
        <w:t>истема</w:t>
      </w:r>
      <w:proofErr w:type="spellEnd"/>
      <w:r w:rsidRPr="00AB00A5">
        <w:rPr>
          <w:lang w:val="ru-RU"/>
        </w:rPr>
        <w:t xml:space="preserve"> наклонений немецкого языка: изъявительное (</w:t>
      </w:r>
      <w:proofErr w:type="spellStart"/>
      <w:r>
        <w:t>Indikativ</w:t>
      </w:r>
      <w:proofErr w:type="spellEnd"/>
      <w:r w:rsidRPr="00AB00A5">
        <w:rPr>
          <w:lang w:val="ru-RU"/>
        </w:rPr>
        <w:t>), побудительное (</w:t>
      </w:r>
      <w:proofErr w:type="spellStart"/>
      <w:r>
        <w:t>Imperativ</w:t>
      </w:r>
      <w:proofErr w:type="spellEnd"/>
      <w:r w:rsidRPr="00AB00A5">
        <w:rPr>
          <w:lang w:val="ru-RU"/>
        </w:rPr>
        <w:t>).</w:t>
      </w:r>
    </w:p>
    <w:p w:rsidR="00125274" w:rsidRPr="00AB00A5" w:rsidRDefault="00977720">
      <w:pPr>
        <w:pStyle w:val="a3"/>
        <w:spacing w:before="120" w:line="276" w:lineRule="auto"/>
        <w:ind w:left="102" w:right="102" w:firstLine="719"/>
        <w:jc w:val="both"/>
        <w:rPr>
          <w:lang w:val="ru-RU"/>
        </w:rPr>
      </w:pPr>
      <w:r w:rsidRPr="00AB00A5">
        <w:rPr>
          <w:lang w:val="ru-RU"/>
        </w:rPr>
        <w:t>Система залогов немецкого глагола: действительный (</w:t>
      </w:r>
      <w:proofErr w:type="spellStart"/>
      <w:r>
        <w:t>Aktiv</w:t>
      </w:r>
      <w:proofErr w:type="spellEnd"/>
      <w:r w:rsidRPr="00AB00A5">
        <w:rPr>
          <w:lang w:val="ru-RU"/>
        </w:rPr>
        <w:t>), страдательный (</w:t>
      </w:r>
      <w:proofErr w:type="spellStart"/>
      <w:r>
        <w:t>Passiv</w:t>
      </w:r>
      <w:proofErr w:type="spellEnd"/>
      <w:r w:rsidRPr="00AB00A5">
        <w:rPr>
          <w:lang w:val="ru-RU"/>
        </w:rPr>
        <w:t>), статичный (</w:t>
      </w:r>
      <w:proofErr w:type="spellStart"/>
      <w:r>
        <w:t>Stativ</w:t>
      </w:r>
      <w:proofErr w:type="spellEnd"/>
      <w:r w:rsidRPr="00AB00A5">
        <w:rPr>
          <w:lang w:val="ru-RU"/>
        </w:rPr>
        <w:t xml:space="preserve">). Использование конструкции </w:t>
      </w:r>
      <w:r>
        <w:t>von</w:t>
      </w:r>
      <w:r w:rsidRPr="00AB00A5">
        <w:rPr>
          <w:lang w:val="ru-RU"/>
        </w:rPr>
        <w:t>+имя существительное (местоимение) со страдательным залогом. Глагольное управление (в пределах школьной программы). Некоторые конструкции (</w:t>
      </w:r>
      <w:proofErr w:type="spellStart"/>
      <w:r>
        <w:t>haben</w:t>
      </w:r>
      <w:proofErr w:type="spellEnd"/>
      <w:r w:rsidRPr="00AB00A5">
        <w:rPr>
          <w:lang w:val="ru-RU"/>
        </w:rPr>
        <w:t>/</w:t>
      </w:r>
      <w:proofErr w:type="spellStart"/>
      <w:r>
        <w:t>sein</w:t>
      </w:r>
      <w:proofErr w:type="spellEnd"/>
      <w:r w:rsidRPr="00AB00A5">
        <w:rPr>
          <w:i/>
          <w:lang w:val="ru-RU"/>
        </w:rPr>
        <w:t>+</w:t>
      </w:r>
      <w:proofErr w:type="spellStart"/>
      <w:r>
        <w:t>zu</w:t>
      </w:r>
      <w:proofErr w:type="spellEnd"/>
      <w:r w:rsidRPr="00AB00A5">
        <w:rPr>
          <w:lang w:val="ru-RU"/>
        </w:rPr>
        <w:t xml:space="preserve"> + </w:t>
      </w:r>
      <w:proofErr w:type="spellStart"/>
      <w:r>
        <w:t>Infinitiv</w:t>
      </w:r>
      <w:proofErr w:type="spellEnd"/>
      <w:r w:rsidRPr="00AB00A5">
        <w:rPr>
          <w:lang w:val="ru-RU"/>
        </w:rPr>
        <w:t xml:space="preserve">, </w:t>
      </w:r>
      <w:proofErr w:type="spellStart"/>
      <w:r>
        <w:t>scheinen</w:t>
      </w:r>
      <w:proofErr w:type="spellEnd"/>
      <w:r w:rsidRPr="00AB00A5">
        <w:rPr>
          <w:lang w:val="ru-RU"/>
        </w:rPr>
        <w:t xml:space="preserve"> + </w:t>
      </w:r>
      <w:proofErr w:type="spellStart"/>
      <w:r>
        <w:t>zu</w:t>
      </w:r>
      <w:proofErr w:type="spellEnd"/>
      <w:r w:rsidRPr="00AB00A5">
        <w:rPr>
          <w:lang w:val="ru-RU"/>
        </w:rPr>
        <w:t xml:space="preserve"> + </w:t>
      </w:r>
      <w:proofErr w:type="spellStart"/>
      <w:r>
        <w:t>Infinitiv</w:t>
      </w:r>
      <w:proofErr w:type="spellEnd"/>
      <w:r w:rsidRPr="00AB00A5">
        <w:rPr>
          <w:lang w:val="ru-RU"/>
        </w:rPr>
        <w:t xml:space="preserve">). Использование частицы </w:t>
      </w:r>
      <w:proofErr w:type="spellStart"/>
      <w:r>
        <w:t>zu</w:t>
      </w:r>
      <w:proofErr w:type="spellEnd"/>
      <w:r w:rsidRPr="00AB00A5">
        <w:rPr>
          <w:lang w:val="ru-RU"/>
        </w:rPr>
        <w:t xml:space="preserve"> при глаголах. Особенности употребления  глаголов </w:t>
      </w:r>
      <w:proofErr w:type="spellStart"/>
      <w:r>
        <w:t>sein</w:t>
      </w:r>
      <w:proofErr w:type="spellEnd"/>
      <w:r w:rsidRPr="00AB00A5">
        <w:rPr>
          <w:lang w:val="ru-RU"/>
        </w:rPr>
        <w:t xml:space="preserve">, </w:t>
      </w:r>
      <w:proofErr w:type="spellStart"/>
      <w:r>
        <w:t>haben</w:t>
      </w:r>
      <w:proofErr w:type="spellEnd"/>
      <w:r w:rsidRPr="00AB00A5">
        <w:rPr>
          <w:lang w:val="ru-RU"/>
        </w:rPr>
        <w:t>,</w:t>
      </w:r>
      <w:r w:rsidRPr="00AB00A5">
        <w:rPr>
          <w:spacing w:val="-5"/>
          <w:lang w:val="ru-RU"/>
        </w:rPr>
        <w:t xml:space="preserve"> </w:t>
      </w:r>
      <w:proofErr w:type="spellStart"/>
      <w:r>
        <w:t>werden</w:t>
      </w:r>
      <w:proofErr w:type="spellEnd"/>
      <w:r w:rsidRPr="00AB00A5">
        <w:rPr>
          <w:lang w:val="ru-RU"/>
        </w:rPr>
        <w:t>.</w:t>
      </w:r>
    </w:p>
    <w:p w:rsidR="00125274" w:rsidRPr="00AB00A5" w:rsidRDefault="00977720">
      <w:pPr>
        <w:pStyle w:val="a3"/>
        <w:spacing w:before="120" w:line="276" w:lineRule="auto"/>
        <w:ind w:left="102" w:right="104" w:firstLine="719"/>
        <w:jc w:val="both"/>
        <w:rPr>
          <w:lang w:val="ru-RU"/>
        </w:rPr>
      </w:pPr>
      <w:proofErr w:type="spellStart"/>
      <w:r w:rsidRPr="00AB00A5">
        <w:rPr>
          <w:b/>
          <w:lang w:val="ru-RU"/>
        </w:rPr>
        <w:t>Предлоги.</w:t>
      </w:r>
      <w:r w:rsidRPr="00AB00A5">
        <w:rPr>
          <w:lang w:val="ru-RU"/>
        </w:rPr>
        <w:t>Предлоги</w:t>
      </w:r>
      <w:proofErr w:type="spellEnd"/>
      <w:r w:rsidRPr="00AB00A5">
        <w:rPr>
          <w:lang w:val="ru-RU"/>
        </w:rPr>
        <w:t xml:space="preserve">, управляющие </w:t>
      </w:r>
      <w:proofErr w:type="spellStart"/>
      <w:r>
        <w:t>Genitiv</w:t>
      </w:r>
      <w:proofErr w:type="spellEnd"/>
      <w:r w:rsidRPr="00AB00A5">
        <w:rPr>
          <w:lang w:val="ru-RU"/>
        </w:rPr>
        <w:t xml:space="preserve"> (</w:t>
      </w:r>
      <w:proofErr w:type="spellStart"/>
      <w:r>
        <w:t>statt</w:t>
      </w:r>
      <w:proofErr w:type="spellEnd"/>
      <w:r w:rsidRPr="00AB00A5">
        <w:rPr>
          <w:lang w:val="ru-RU"/>
        </w:rPr>
        <w:t xml:space="preserve">, </w:t>
      </w:r>
      <w:proofErr w:type="spellStart"/>
      <w:r>
        <w:t>wegen</w:t>
      </w:r>
      <w:proofErr w:type="spellEnd"/>
      <w:r w:rsidRPr="00AB00A5">
        <w:rPr>
          <w:lang w:val="ru-RU"/>
        </w:rPr>
        <w:t xml:space="preserve">, </w:t>
      </w:r>
      <w:r>
        <w:t>w</w:t>
      </w:r>
      <w:r w:rsidRPr="00AB00A5">
        <w:rPr>
          <w:lang w:val="ru-RU"/>
        </w:rPr>
        <w:t>ä</w:t>
      </w:r>
      <w:proofErr w:type="spellStart"/>
      <w:r>
        <w:t>hrend</w:t>
      </w:r>
      <w:proofErr w:type="spellEnd"/>
      <w:r w:rsidRPr="00AB00A5">
        <w:rPr>
          <w:lang w:val="ru-RU"/>
        </w:rPr>
        <w:t xml:space="preserve">), </w:t>
      </w:r>
      <w:proofErr w:type="spellStart"/>
      <w:r>
        <w:t>Dativ</w:t>
      </w:r>
      <w:proofErr w:type="spellEnd"/>
      <w:r w:rsidRPr="00AB00A5">
        <w:rPr>
          <w:lang w:val="ru-RU"/>
        </w:rPr>
        <w:t xml:space="preserve"> (</w:t>
      </w:r>
      <w:proofErr w:type="spellStart"/>
      <w:r>
        <w:t>mit</w:t>
      </w:r>
      <w:proofErr w:type="spellEnd"/>
      <w:r w:rsidRPr="00AB00A5">
        <w:rPr>
          <w:lang w:val="ru-RU"/>
        </w:rPr>
        <w:t xml:space="preserve">, </w:t>
      </w:r>
      <w:proofErr w:type="spellStart"/>
      <w:r>
        <w:t>nach</w:t>
      </w:r>
      <w:proofErr w:type="spellEnd"/>
      <w:r w:rsidRPr="00AB00A5">
        <w:rPr>
          <w:lang w:val="ru-RU"/>
        </w:rPr>
        <w:t xml:space="preserve">, </w:t>
      </w:r>
      <w:proofErr w:type="spellStart"/>
      <w:r>
        <w:t>aus</w:t>
      </w:r>
      <w:proofErr w:type="spellEnd"/>
      <w:r w:rsidRPr="00AB00A5">
        <w:rPr>
          <w:lang w:val="ru-RU"/>
        </w:rPr>
        <w:t xml:space="preserve">, </w:t>
      </w:r>
      <w:proofErr w:type="spellStart"/>
      <w:r>
        <w:t>zu</w:t>
      </w:r>
      <w:proofErr w:type="spellEnd"/>
      <w:r w:rsidRPr="00AB00A5">
        <w:rPr>
          <w:lang w:val="ru-RU"/>
        </w:rPr>
        <w:t xml:space="preserve">, </w:t>
      </w:r>
      <w:r>
        <w:t>von</w:t>
      </w:r>
      <w:r w:rsidRPr="00AB00A5">
        <w:rPr>
          <w:lang w:val="ru-RU"/>
        </w:rPr>
        <w:t xml:space="preserve">, </w:t>
      </w:r>
      <w:proofErr w:type="spellStart"/>
      <w:r>
        <w:t>bei</w:t>
      </w:r>
      <w:proofErr w:type="spellEnd"/>
      <w:r w:rsidRPr="00AB00A5">
        <w:rPr>
          <w:lang w:val="ru-RU"/>
        </w:rPr>
        <w:t xml:space="preserve">, </w:t>
      </w:r>
      <w:proofErr w:type="spellStart"/>
      <w:r>
        <w:t>seit</w:t>
      </w:r>
      <w:proofErr w:type="spellEnd"/>
      <w:r w:rsidRPr="00AB00A5">
        <w:rPr>
          <w:lang w:val="ru-RU"/>
        </w:rPr>
        <w:t xml:space="preserve">, </w:t>
      </w:r>
      <w:r>
        <w:t>au</w:t>
      </w:r>
      <w:r w:rsidRPr="00AB00A5">
        <w:rPr>
          <w:lang w:val="ru-RU"/>
        </w:rPr>
        <w:t>ß</w:t>
      </w:r>
      <w:proofErr w:type="spellStart"/>
      <w:r>
        <w:t>er</w:t>
      </w:r>
      <w:proofErr w:type="spellEnd"/>
      <w:r w:rsidRPr="00AB00A5">
        <w:rPr>
          <w:lang w:val="ru-RU"/>
        </w:rPr>
        <w:t xml:space="preserve">, </w:t>
      </w:r>
      <w:proofErr w:type="spellStart"/>
      <w:r>
        <w:t>entgegen</w:t>
      </w:r>
      <w:proofErr w:type="spellEnd"/>
      <w:r w:rsidRPr="00AB00A5">
        <w:rPr>
          <w:lang w:val="ru-RU"/>
        </w:rPr>
        <w:t xml:space="preserve">, </w:t>
      </w:r>
      <w:proofErr w:type="spellStart"/>
      <w:r>
        <w:t>gegen</w:t>
      </w:r>
      <w:proofErr w:type="spellEnd"/>
      <w:r w:rsidRPr="00AB00A5">
        <w:rPr>
          <w:lang w:val="ru-RU"/>
        </w:rPr>
        <w:t>ü</w:t>
      </w:r>
      <w:proofErr w:type="spellStart"/>
      <w:r>
        <w:t>ber</w:t>
      </w:r>
      <w:proofErr w:type="spellEnd"/>
      <w:r w:rsidRPr="00AB00A5">
        <w:rPr>
          <w:lang w:val="ru-RU"/>
        </w:rPr>
        <w:t xml:space="preserve">), </w:t>
      </w:r>
      <w:proofErr w:type="spellStart"/>
      <w:r>
        <w:t>Dativ</w:t>
      </w:r>
      <w:proofErr w:type="spellEnd"/>
      <w:r w:rsidRPr="00AB00A5">
        <w:rPr>
          <w:lang w:val="ru-RU"/>
        </w:rPr>
        <w:t xml:space="preserve"> или </w:t>
      </w:r>
      <w:proofErr w:type="spellStart"/>
      <w:r>
        <w:t>Akkusativ</w:t>
      </w:r>
      <w:proofErr w:type="spellEnd"/>
      <w:r w:rsidRPr="00AB00A5">
        <w:rPr>
          <w:lang w:val="ru-RU"/>
        </w:rPr>
        <w:t xml:space="preserve"> (</w:t>
      </w:r>
      <w:r>
        <w:t>an</w:t>
      </w:r>
      <w:r w:rsidRPr="00AB00A5">
        <w:rPr>
          <w:lang w:val="ru-RU"/>
        </w:rPr>
        <w:t xml:space="preserve">, </w:t>
      </w:r>
      <w:r>
        <w:t>auf</w:t>
      </w:r>
      <w:r w:rsidRPr="00AB00A5">
        <w:rPr>
          <w:lang w:val="ru-RU"/>
        </w:rPr>
        <w:t xml:space="preserve">, </w:t>
      </w:r>
      <w:r>
        <w:t>in</w:t>
      </w:r>
      <w:r w:rsidRPr="00AB00A5">
        <w:rPr>
          <w:lang w:val="ru-RU"/>
        </w:rPr>
        <w:t xml:space="preserve">, </w:t>
      </w:r>
      <w:proofErr w:type="spellStart"/>
      <w:r>
        <w:t>zwischen</w:t>
      </w:r>
      <w:proofErr w:type="spellEnd"/>
      <w:r w:rsidRPr="00AB00A5">
        <w:rPr>
          <w:lang w:val="ru-RU"/>
        </w:rPr>
        <w:t xml:space="preserve">, </w:t>
      </w:r>
      <w:proofErr w:type="spellStart"/>
      <w:r>
        <w:t>vor</w:t>
      </w:r>
      <w:proofErr w:type="spellEnd"/>
      <w:r w:rsidRPr="00AB00A5">
        <w:rPr>
          <w:lang w:val="ru-RU"/>
        </w:rPr>
        <w:t xml:space="preserve">, </w:t>
      </w:r>
      <w:r>
        <w:t>hinter</w:t>
      </w:r>
      <w:r w:rsidRPr="00AB00A5">
        <w:rPr>
          <w:lang w:val="ru-RU"/>
        </w:rPr>
        <w:t xml:space="preserve">, </w:t>
      </w:r>
      <w:proofErr w:type="spellStart"/>
      <w:r>
        <w:t>unter</w:t>
      </w:r>
      <w:proofErr w:type="spellEnd"/>
      <w:r w:rsidRPr="00AB00A5">
        <w:rPr>
          <w:lang w:val="ru-RU"/>
        </w:rPr>
        <w:t>, ü</w:t>
      </w:r>
      <w:proofErr w:type="spellStart"/>
      <w:r>
        <w:t>ber</w:t>
      </w:r>
      <w:proofErr w:type="spellEnd"/>
      <w:r w:rsidRPr="00AB00A5">
        <w:rPr>
          <w:lang w:val="ru-RU"/>
        </w:rPr>
        <w:t xml:space="preserve">, </w:t>
      </w:r>
      <w:proofErr w:type="spellStart"/>
      <w:r>
        <w:t>neben</w:t>
      </w:r>
      <w:proofErr w:type="spellEnd"/>
      <w:r w:rsidRPr="00AB00A5">
        <w:rPr>
          <w:lang w:val="ru-RU"/>
        </w:rPr>
        <w:t xml:space="preserve">), </w:t>
      </w:r>
      <w:proofErr w:type="spellStart"/>
      <w:r>
        <w:t>Akkusativ</w:t>
      </w:r>
      <w:proofErr w:type="spellEnd"/>
      <w:r w:rsidRPr="00AB00A5">
        <w:rPr>
          <w:lang w:val="ru-RU"/>
        </w:rPr>
        <w:t xml:space="preserve"> (</w:t>
      </w:r>
      <w:proofErr w:type="spellStart"/>
      <w:r>
        <w:t>durch</w:t>
      </w:r>
      <w:proofErr w:type="spellEnd"/>
      <w:r w:rsidRPr="00AB00A5">
        <w:rPr>
          <w:lang w:val="ru-RU"/>
        </w:rPr>
        <w:t xml:space="preserve">, </w:t>
      </w:r>
      <w:r>
        <w:t>f</w:t>
      </w:r>
      <w:r w:rsidRPr="00AB00A5">
        <w:rPr>
          <w:lang w:val="ru-RU"/>
        </w:rPr>
        <w:t>ü</w:t>
      </w:r>
      <w:r>
        <w:t>r</w:t>
      </w:r>
      <w:r w:rsidRPr="00AB00A5">
        <w:rPr>
          <w:lang w:val="ru-RU"/>
        </w:rPr>
        <w:t xml:space="preserve">, </w:t>
      </w:r>
      <w:proofErr w:type="spellStart"/>
      <w:r>
        <w:t>ohne</w:t>
      </w:r>
      <w:proofErr w:type="spellEnd"/>
      <w:r w:rsidRPr="00AB00A5">
        <w:rPr>
          <w:lang w:val="ru-RU"/>
        </w:rPr>
        <w:t xml:space="preserve">, </w:t>
      </w:r>
      <w:r>
        <w:t>um</w:t>
      </w:r>
      <w:r w:rsidRPr="00AB00A5">
        <w:rPr>
          <w:lang w:val="ru-RU"/>
        </w:rPr>
        <w:t xml:space="preserve">, </w:t>
      </w:r>
      <w:proofErr w:type="spellStart"/>
      <w:r>
        <w:t>gegen</w:t>
      </w:r>
      <w:proofErr w:type="spellEnd"/>
      <w:r w:rsidRPr="00AB00A5">
        <w:rPr>
          <w:lang w:val="ru-RU"/>
        </w:rPr>
        <w:t xml:space="preserve">, </w:t>
      </w:r>
      <w:proofErr w:type="spellStart"/>
      <w:r>
        <w:t>entlang</w:t>
      </w:r>
      <w:proofErr w:type="spellEnd"/>
      <w:r w:rsidRPr="00AB00A5">
        <w:rPr>
          <w:lang w:val="ru-RU"/>
        </w:rPr>
        <w:t>). Особенности использования предлога</w:t>
      </w:r>
      <w:r w:rsidRPr="00AB00A5">
        <w:rPr>
          <w:spacing w:val="-22"/>
          <w:lang w:val="ru-RU"/>
        </w:rPr>
        <w:t xml:space="preserve"> </w:t>
      </w:r>
      <w:proofErr w:type="spellStart"/>
      <w:r>
        <w:t>bis</w:t>
      </w:r>
      <w:proofErr w:type="spellEnd"/>
      <w:r w:rsidRPr="00AB00A5">
        <w:rPr>
          <w:lang w:val="ru-RU"/>
        </w:rPr>
        <w:t>.</w:t>
      </w:r>
    </w:p>
    <w:p w:rsidR="00125274" w:rsidRPr="00AB00A5" w:rsidRDefault="00977720">
      <w:pPr>
        <w:pStyle w:val="a3"/>
        <w:spacing w:before="123" w:line="276" w:lineRule="auto"/>
        <w:ind w:left="102" w:right="104" w:firstLine="719"/>
        <w:jc w:val="both"/>
        <w:rPr>
          <w:lang w:val="ru-RU"/>
        </w:rPr>
      </w:pPr>
      <w:r w:rsidRPr="00AB00A5">
        <w:rPr>
          <w:b/>
          <w:lang w:val="ru-RU"/>
        </w:rPr>
        <w:t xml:space="preserve">Союзы. </w:t>
      </w:r>
      <w:r w:rsidRPr="00AB00A5">
        <w:rPr>
          <w:lang w:val="ru-RU"/>
        </w:rPr>
        <w:t>Сочинительные союзы (</w:t>
      </w:r>
      <w:r>
        <w:t>und</w:t>
      </w:r>
      <w:r w:rsidRPr="00AB00A5">
        <w:rPr>
          <w:lang w:val="ru-RU"/>
        </w:rPr>
        <w:t xml:space="preserve">, </w:t>
      </w:r>
      <w:proofErr w:type="spellStart"/>
      <w:r>
        <w:t>aber</w:t>
      </w:r>
      <w:proofErr w:type="spellEnd"/>
      <w:r w:rsidRPr="00AB00A5">
        <w:rPr>
          <w:lang w:val="ru-RU"/>
        </w:rPr>
        <w:t xml:space="preserve">, </w:t>
      </w:r>
      <w:proofErr w:type="spellStart"/>
      <w:r>
        <w:t>oder</w:t>
      </w:r>
      <w:proofErr w:type="spellEnd"/>
      <w:r w:rsidRPr="00AB00A5">
        <w:rPr>
          <w:lang w:val="ru-RU"/>
        </w:rPr>
        <w:t xml:space="preserve">, </w:t>
      </w:r>
      <w:proofErr w:type="spellStart"/>
      <w:r>
        <w:t>deshalb</w:t>
      </w:r>
      <w:proofErr w:type="spellEnd"/>
      <w:r w:rsidRPr="00AB00A5">
        <w:rPr>
          <w:lang w:val="ru-RU"/>
        </w:rPr>
        <w:t xml:space="preserve">, </w:t>
      </w:r>
      <w:proofErr w:type="spellStart"/>
      <w:r>
        <w:t>denn</w:t>
      </w:r>
      <w:proofErr w:type="spellEnd"/>
      <w:r w:rsidRPr="00AB00A5">
        <w:rPr>
          <w:lang w:val="ru-RU"/>
        </w:rPr>
        <w:t xml:space="preserve">, </w:t>
      </w:r>
      <w:r>
        <w:t>also</w:t>
      </w:r>
      <w:r w:rsidRPr="00AB00A5">
        <w:rPr>
          <w:lang w:val="ru-RU"/>
        </w:rPr>
        <w:t>), подчинительные союзы и особенности порядка слов во вводимых ими предложениях. Парные союзы.</w:t>
      </w:r>
    </w:p>
    <w:p w:rsidR="00125274" w:rsidRPr="00AB00A5" w:rsidRDefault="00977720">
      <w:pPr>
        <w:pStyle w:val="a3"/>
        <w:spacing w:before="121" w:line="278" w:lineRule="auto"/>
        <w:ind w:left="102" w:right="102" w:firstLine="719"/>
        <w:jc w:val="both"/>
        <w:rPr>
          <w:lang w:val="ru-RU"/>
        </w:rPr>
      </w:pPr>
      <w:r w:rsidRPr="00AB00A5">
        <w:rPr>
          <w:b/>
          <w:lang w:val="ru-RU"/>
        </w:rPr>
        <w:t>Частицы</w:t>
      </w:r>
      <w:r w:rsidRPr="00AB00A5">
        <w:rPr>
          <w:b/>
          <w:i/>
          <w:lang w:val="ru-RU"/>
        </w:rPr>
        <w:t xml:space="preserve">. </w:t>
      </w:r>
      <w:r w:rsidRPr="00AB00A5">
        <w:rPr>
          <w:lang w:val="ru-RU"/>
        </w:rPr>
        <w:t xml:space="preserve">Особенности значения и употребления частиц </w:t>
      </w:r>
      <w:proofErr w:type="spellStart"/>
      <w:r>
        <w:t>ja</w:t>
      </w:r>
      <w:proofErr w:type="spellEnd"/>
      <w:r w:rsidRPr="00AB00A5">
        <w:rPr>
          <w:lang w:val="ru-RU"/>
        </w:rPr>
        <w:t xml:space="preserve">, </w:t>
      </w:r>
      <w:r>
        <w:t>nein</w:t>
      </w:r>
      <w:r w:rsidRPr="00AB00A5">
        <w:rPr>
          <w:lang w:val="ru-RU"/>
        </w:rPr>
        <w:t xml:space="preserve">, </w:t>
      </w:r>
      <w:proofErr w:type="spellStart"/>
      <w:r>
        <w:t>doch</w:t>
      </w:r>
      <w:proofErr w:type="spellEnd"/>
      <w:r w:rsidRPr="00AB00A5">
        <w:rPr>
          <w:lang w:val="ru-RU"/>
        </w:rPr>
        <w:t xml:space="preserve">, </w:t>
      </w:r>
      <w:proofErr w:type="spellStart"/>
      <w:r>
        <w:t>nicht</w:t>
      </w:r>
      <w:proofErr w:type="spellEnd"/>
      <w:r w:rsidRPr="00AB00A5">
        <w:rPr>
          <w:lang w:val="ru-RU"/>
        </w:rPr>
        <w:t xml:space="preserve">. Частицы </w:t>
      </w:r>
      <w:proofErr w:type="spellStart"/>
      <w:r>
        <w:t>denn</w:t>
      </w:r>
      <w:proofErr w:type="spellEnd"/>
      <w:r w:rsidRPr="00AB00A5">
        <w:rPr>
          <w:lang w:val="ru-RU"/>
        </w:rPr>
        <w:t xml:space="preserve">, </w:t>
      </w:r>
      <w:proofErr w:type="spellStart"/>
      <w:r>
        <w:t>doch</w:t>
      </w:r>
      <w:proofErr w:type="spellEnd"/>
      <w:r w:rsidRPr="00AB00A5">
        <w:rPr>
          <w:lang w:val="ru-RU"/>
        </w:rPr>
        <w:t xml:space="preserve">, </w:t>
      </w:r>
      <w:r>
        <w:t>j</w:t>
      </w:r>
      <w:r w:rsidRPr="00AB00A5">
        <w:rPr>
          <w:lang w:val="ru-RU"/>
        </w:rPr>
        <w:t>а в вопросах и ответах.</w:t>
      </w:r>
    </w:p>
    <w:p w:rsidR="00125274" w:rsidRPr="00AB00A5" w:rsidRDefault="00977720">
      <w:pPr>
        <w:pStyle w:val="2"/>
        <w:spacing w:before="123"/>
        <w:ind w:left="1573" w:right="856"/>
        <w:jc w:val="center"/>
        <w:rPr>
          <w:lang w:val="ru-RU"/>
        </w:rPr>
      </w:pPr>
      <w:r w:rsidRPr="00AB00A5">
        <w:rPr>
          <w:lang w:val="ru-RU"/>
        </w:rPr>
        <w:t>Синтаксис</w:t>
      </w:r>
    </w:p>
    <w:p w:rsidR="00125274" w:rsidRPr="00AB00A5" w:rsidRDefault="00977720">
      <w:pPr>
        <w:pStyle w:val="a3"/>
        <w:spacing w:before="163" w:line="276" w:lineRule="auto"/>
        <w:ind w:left="102" w:right="104" w:firstLine="719"/>
        <w:jc w:val="both"/>
        <w:rPr>
          <w:lang w:val="ru-RU"/>
        </w:rPr>
      </w:pPr>
      <w:r w:rsidRPr="00AB00A5">
        <w:rPr>
          <w:lang w:val="ru-RU"/>
        </w:rPr>
        <w:t>Типы предложений в немецком языке: простое и сложное; распространенное и нераспространенное; сложносочиненное и сложноподчиненное; повествовательное, вопросительное и побудительное; главное и придаточное. Характер отношений между членами предложения: согласование (Е</w:t>
      </w:r>
      <w:r>
        <w:t>r</w:t>
      </w:r>
      <w:r w:rsidRPr="00AB00A5">
        <w:rPr>
          <w:lang w:val="ru-RU"/>
        </w:rPr>
        <w:t xml:space="preserve"> </w:t>
      </w:r>
      <w:proofErr w:type="spellStart"/>
      <w:r>
        <w:t>zeichnet</w:t>
      </w:r>
      <w:proofErr w:type="spellEnd"/>
      <w:r w:rsidRPr="00AB00A5">
        <w:rPr>
          <w:lang w:val="ru-RU"/>
        </w:rPr>
        <w:t>), управление (</w:t>
      </w:r>
      <w:proofErr w:type="spellStart"/>
      <w:r>
        <w:t>zeichnet</w:t>
      </w:r>
      <w:proofErr w:type="spellEnd"/>
      <w:r w:rsidRPr="00AB00A5">
        <w:rPr>
          <w:lang w:val="ru-RU"/>
        </w:rPr>
        <w:t xml:space="preserve"> </w:t>
      </w:r>
      <w:proofErr w:type="spellStart"/>
      <w:r>
        <w:t>einen</w:t>
      </w:r>
      <w:proofErr w:type="spellEnd"/>
      <w:r w:rsidRPr="00AB00A5">
        <w:rPr>
          <w:lang w:val="ru-RU"/>
        </w:rPr>
        <w:t xml:space="preserve"> </w:t>
      </w:r>
      <w:r>
        <w:t>Mann</w:t>
      </w:r>
      <w:r w:rsidRPr="00AB00A5">
        <w:rPr>
          <w:lang w:val="ru-RU"/>
        </w:rPr>
        <w:t>), примыкание (</w:t>
      </w:r>
      <w:proofErr w:type="spellStart"/>
      <w:r>
        <w:t>zeichnet</w:t>
      </w:r>
      <w:proofErr w:type="spellEnd"/>
      <w:r w:rsidRPr="00AB00A5">
        <w:rPr>
          <w:lang w:val="ru-RU"/>
        </w:rPr>
        <w:t xml:space="preserve"> </w:t>
      </w:r>
      <w:r>
        <w:t>gut</w:t>
      </w:r>
      <w:r w:rsidRPr="00AB00A5">
        <w:rPr>
          <w:lang w:val="ru-RU"/>
        </w:rPr>
        <w:t>). Типы порядка слов в немецком предложении по месту постановки сказуемого: прямой (</w:t>
      </w:r>
      <w:proofErr w:type="spellStart"/>
      <w:r>
        <w:t>Er</w:t>
      </w:r>
      <w:proofErr w:type="spellEnd"/>
      <w:r w:rsidRPr="00AB00A5">
        <w:rPr>
          <w:lang w:val="ru-RU"/>
        </w:rPr>
        <w:t xml:space="preserve"> </w:t>
      </w:r>
      <w:proofErr w:type="spellStart"/>
      <w:r>
        <w:t>zeichnet</w:t>
      </w:r>
      <w:proofErr w:type="spellEnd"/>
      <w:r w:rsidRPr="00AB00A5">
        <w:rPr>
          <w:lang w:val="ru-RU"/>
        </w:rPr>
        <w:t xml:space="preserve"> </w:t>
      </w:r>
      <w:r>
        <w:t>gut</w:t>
      </w:r>
      <w:r w:rsidRPr="00AB00A5">
        <w:rPr>
          <w:lang w:val="ru-RU"/>
        </w:rPr>
        <w:t>), обратный (</w:t>
      </w:r>
      <w:proofErr w:type="spellStart"/>
      <w:r>
        <w:t>Zeichnet</w:t>
      </w:r>
      <w:proofErr w:type="spellEnd"/>
      <w:r w:rsidRPr="00AB00A5">
        <w:rPr>
          <w:lang w:val="ru-RU"/>
        </w:rPr>
        <w:t xml:space="preserve"> </w:t>
      </w:r>
      <w:r>
        <w:t>e</w:t>
      </w:r>
      <w:r w:rsidRPr="00AB00A5">
        <w:rPr>
          <w:lang w:val="ru-RU"/>
        </w:rPr>
        <w:t xml:space="preserve">г </w:t>
      </w:r>
      <w:r>
        <w:t>gut</w:t>
      </w:r>
      <w:r w:rsidRPr="00AB00A5">
        <w:rPr>
          <w:lang w:val="ru-RU"/>
        </w:rPr>
        <w:t xml:space="preserve">?), кольцевой (..., </w:t>
      </w:r>
      <w:proofErr w:type="spellStart"/>
      <w:r>
        <w:t>dass</w:t>
      </w:r>
      <w:proofErr w:type="spellEnd"/>
      <w:r w:rsidRPr="00AB00A5">
        <w:rPr>
          <w:lang w:val="ru-RU"/>
        </w:rPr>
        <w:t xml:space="preserve"> </w:t>
      </w:r>
      <w:proofErr w:type="spellStart"/>
      <w:r>
        <w:t>er</w:t>
      </w:r>
      <w:proofErr w:type="spellEnd"/>
      <w:r w:rsidRPr="00AB00A5">
        <w:rPr>
          <w:lang w:val="ru-RU"/>
        </w:rPr>
        <w:t xml:space="preserve"> </w:t>
      </w:r>
      <w:r>
        <w:t>gut</w:t>
      </w:r>
      <w:r w:rsidRPr="00AB00A5">
        <w:rPr>
          <w:lang w:val="ru-RU"/>
        </w:rPr>
        <w:t xml:space="preserve"> </w:t>
      </w:r>
      <w:proofErr w:type="spellStart"/>
      <w:r>
        <w:t>zeichnet</w:t>
      </w:r>
      <w:proofErr w:type="spellEnd"/>
      <w:r w:rsidRPr="00AB00A5">
        <w:rPr>
          <w:lang w:val="ru-RU"/>
        </w:rPr>
        <w:t xml:space="preserve">). Понятие глагольной рамки, место изменяемой и неизменяемой части сказуемого в рамочной конструкции. Основные типы придаточных предложений. Оборот </w:t>
      </w:r>
      <w:proofErr w:type="spellStart"/>
      <w:r>
        <w:t>es</w:t>
      </w:r>
      <w:proofErr w:type="spellEnd"/>
      <w:r w:rsidRPr="00AB00A5">
        <w:rPr>
          <w:lang w:val="ru-RU"/>
        </w:rPr>
        <w:t xml:space="preserve"> </w:t>
      </w:r>
      <w:proofErr w:type="spellStart"/>
      <w:r>
        <w:t>gibt</w:t>
      </w:r>
      <w:proofErr w:type="spellEnd"/>
      <w:r w:rsidRPr="00AB00A5">
        <w:rPr>
          <w:lang w:val="ru-RU"/>
        </w:rPr>
        <w:t>+</w:t>
      </w:r>
      <w:proofErr w:type="spellStart"/>
      <w:r>
        <w:t>Akk</w:t>
      </w:r>
      <w:proofErr w:type="spellEnd"/>
      <w:r w:rsidRPr="00AB00A5">
        <w:rPr>
          <w:lang w:val="ru-RU"/>
        </w:rPr>
        <w:t>.</w:t>
      </w:r>
    </w:p>
    <w:p w:rsidR="00125274" w:rsidRPr="00AB00A5" w:rsidRDefault="00125274">
      <w:pPr>
        <w:spacing w:line="276" w:lineRule="auto"/>
        <w:jc w:val="both"/>
        <w:rPr>
          <w:lang w:val="ru-RU"/>
        </w:rPr>
        <w:sectPr w:rsidR="00125274" w:rsidRPr="00AB00A5">
          <w:pgSz w:w="11910" w:h="16840"/>
          <w:pgMar w:top="1040" w:right="740" w:bottom="1200" w:left="1600" w:header="0" w:footer="1002" w:gutter="0"/>
          <w:cols w:space="720"/>
        </w:sectPr>
      </w:pPr>
    </w:p>
    <w:p w:rsidR="00AB00A5" w:rsidRPr="00AB00A5" w:rsidRDefault="00AB00A5" w:rsidP="00AB00A5">
      <w:pPr>
        <w:spacing w:before="76"/>
        <w:ind w:left="1981" w:right="584" w:hanging="1383"/>
        <w:outlineLvl w:val="1"/>
        <w:rPr>
          <w:b/>
          <w:bCs/>
          <w:sz w:val="28"/>
          <w:szCs w:val="28"/>
          <w:lang w:val="ru-RU"/>
        </w:rPr>
      </w:pPr>
      <w:r w:rsidRPr="00AB00A5">
        <w:rPr>
          <w:b/>
          <w:bCs/>
          <w:sz w:val="28"/>
          <w:szCs w:val="28"/>
          <w:lang w:val="ru-RU"/>
        </w:rPr>
        <w:lastRenderedPageBreak/>
        <w:t xml:space="preserve">ОСНОВНЫЕ ТРЕБОВАНИЯ ПРИ СДАЧЕ ВСТУПИТЕЛЬНОГО </w:t>
      </w:r>
      <w:r>
        <w:rPr>
          <w:b/>
          <w:bCs/>
          <w:sz w:val="28"/>
          <w:szCs w:val="28"/>
          <w:lang w:val="ru-RU"/>
        </w:rPr>
        <w:t xml:space="preserve">ЭКЗАМЕНА ПО НЕМЕЦКОМУ </w:t>
      </w:r>
      <w:r w:rsidRPr="00AB00A5">
        <w:rPr>
          <w:b/>
          <w:bCs/>
          <w:sz w:val="28"/>
          <w:szCs w:val="28"/>
          <w:lang w:val="ru-RU"/>
        </w:rPr>
        <w:t>ЯЗЫКУ</w:t>
      </w:r>
    </w:p>
    <w:p w:rsidR="00AB00A5" w:rsidRPr="00AB00A5" w:rsidRDefault="00AB00A5" w:rsidP="00AB00A5">
      <w:pPr>
        <w:spacing w:before="4"/>
        <w:rPr>
          <w:b/>
          <w:sz w:val="31"/>
          <w:szCs w:val="28"/>
          <w:lang w:val="ru-RU"/>
        </w:rPr>
      </w:pPr>
    </w:p>
    <w:p w:rsidR="00AB00A5" w:rsidRPr="00AB00A5" w:rsidRDefault="00AB00A5" w:rsidP="00AB00A5">
      <w:pPr>
        <w:spacing w:before="1"/>
        <w:ind w:left="118" w:right="111" w:firstLine="707"/>
        <w:jc w:val="both"/>
        <w:rPr>
          <w:sz w:val="28"/>
          <w:szCs w:val="28"/>
          <w:lang w:val="ru-RU"/>
        </w:rPr>
      </w:pPr>
      <w:r w:rsidRPr="00AB00A5">
        <w:rPr>
          <w:sz w:val="28"/>
          <w:szCs w:val="28"/>
          <w:lang w:val="ru-RU"/>
        </w:rPr>
        <w:t>Вступительный экзамен для лиц, имеющих право проходить вступительные испытания, проводится в форме компьютерного тестирования.</w:t>
      </w:r>
    </w:p>
    <w:p w:rsidR="00AB00A5" w:rsidRPr="00AB00A5" w:rsidRDefault="00AB00A5" w:rsidP="00AB00A5">
      <w:pPr>
        <w:ind w:left="118" w:right="107" w:firstLine="707"/>
        <w:jc w:val="both"/>
        <w:rPr>
          <w:sz w:val="28"/>
          <w:szCs w:val="28"/>
          <w:lang w:val="ru-RU"/>
        </w:rPr>
      </w:pPr>
      <w:r w:rsidRPr="00AB00A5">
        <w:rPr>
          <w:sz w:val="28"/>
          <w:szCs w:val="28"/>
          <w:lang w:val="ru-RU"/>
        </w:rPr>
        <w:t>Максимальное количество баллов за выполнение всех вопросов – 100 баллов. Время, отводимое на выполнение экзаменационной работы составляет 60</w:t>
      </w:r>
      <w:r w:rsidRPr="00AB00A5">
        <w:rPr>
          <w:b/>
          <w:sz w:val="28"/>
          <w:szCs w:val="28"/>
          <w:lang w:val="ru-RU"/>
        </w:rPr>
        <w:t xml:space="preserve"> </w:t>
      </w:r>
      <w:r w:rsidRPr="00AB00A5">
        <w:rPr>
          <w:sz w:val="28"/>
          <w:szCs w:val="28"/>
          <w:lang w:val="ru-RU"/>
        </w:rPr>
        <w:t>минут.</w:t>
      </w:r>
    </w:p>
    <w:p w:rsidR="00125274" w:rsidRPr="00AB00A5" w:rsidRDefault="00125274">
      <w:pPr>
        <w:pStyle w:val="a3"/>
        <w:rPr>
          <w:sz w:val="30"/>
          <w:lang w:val="ru-RU"/>
        </w:rPr>
      </w:pPr>
    </w:p>
    <w:p w:rsidR="00125274" w:rsidRPr="00AB00A5" w:rsidRDefault="00125274">
      <w:pPr>
        <w:pStyle w:val="a3"/>
        <w:spacing w:before="7"/>
        <w:rPr>
          <w:sz w:val="23"/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AB00A5" w:rsidRDefault="00AB00A5">
      <w:pPr>
        <w:pStyle w:val="2"/>
        <w:spacing w:before="0"/>
        <w:ind w:left="1573" w:right="1577"/>
        <w:jc w:val="center"/>
        <w:rPr>
          <w:lang w:val="ru-RU"/>
        </w:rPr>
      </w:pPr>
    </w:p>
    <w:p w:rsidR="00C97BF8" w:rsidRPr="00C97BF8" w:rsidRDefault="00C97BF8" w:rsidP="00C97BF8">
      <w:pPr>
        <w:widowControl/>
        <w:autoSpaceDE/>
        <w:autoSpaceDN/>
        <w:spacing w:after="200" w:line="276" w:lineRule="auto"/>
        <w:ind w:left="360"/>
        <w:jc w:val="center"/>
        <w:rPr>
          <w:rFonts w:eastAsia="Calibri"/>
          <w:b/>
          <w:sz w:val="28"/>
          <w:szCs w:val="28"/>
          <w:lang w:val="ru-RU"/>
        </w:rPr>
      </w:pPr>
      <w:r w:rsidRPr="00C97BF8">
        <w:rPr>
          <w:rFonts w:eastAsia="Calibri"/>
          <w:b/>
          <w:sz w:val="28"/>
          <w:szCs w:val="28"/>
          <w:lang w:val="ru-RU"/>
        </w:rPr>
        <w:lastRenderedPageBreak/>
        <w:t>ОБРАЗЦЫ ЭКЗАМЕНАЦИОННЫХ ВОПРОСОВ</w:t>
      </w:r>
    </w:p>
    <w:p w:rsidR="00D50044" w:rsidRPr="00D50044" w:rsidRDefault="00D50044" w:rsidP="00D50044">
      <w:pPr>
        <w:widowControl/>
        <w:numPr>
          <w:ilvl w:val="0"/>
          <w:numId w:val="4"/>
        </w:numPr>
        <w:autoSpaceDE/>
        <w:autoSpaceDN/>
        <w:spacing w:after="200" w:line="276" w:lineRule="auto"/>
        <w:ind w:left="0" w:firstLine="360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Er musste die Briefe …, er kann nicht Maschine schreiben.</w:t>
      </w:r>
    </w:p>
    <w:p w:rsidR="00D50044" w:rsidRPr="00D50044" w:rsidRDefault="00D50044" w:rsidP="00D50044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0" w:firstLine="360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 xml:space="preserve">geschrieben sein b)schreiben lassen c)schreiben </w:t>
      </w:r>
      <w:proofErr w:type="spellStart"/>
      <w:r w:rsidRPr="00D50044">
        <w:rPr>
          <w:rFonts w:eastAsia="Calibri"/>
          <w:sz w:val="24"/>
          <w:szCs w:val="24"/>
          <w:lang w:val="de-DE"/>
        </w:rPr>
        <w:t>warden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d)zu schreiben</w:t>
      </w:r>
    </w:p>
    <w:p w:rsidR="00D50044" w:rsidRPr="00D50044" w:rsidRDefault="00D50044" w:rsidP="00D50044">
      <w:pPr>
        <w:widowControl/>
        <w:autoSpaceDE/>
        <w:autoSpaceDN/>
        <w:ind w:left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numPr>
          <w:ilvl w:val="0"/>
          <w:numId w:val="4"/>
        </w:numPr>
        <w:autoSpaceDE/>
        <w:autoSpaceDN/>
        <w:spacing w:after="200" w:line="276" w:lineRule="auto"/>
        <w:ind w:left="0" w:firstLine="360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Je mehr er davon erzählt, … merkwürdiger kommt es mir vor.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a)aber b)</w:t>
      </w:r>
      <w:proofErr w:type="spellStart"/>
      <w:r w:rsidRPr="00D50044">
        <w:rPr>
          <w:rFonts w:eastAsia="Calibri"/>
          <w:sz w:val="24"/>
          <w:szCs w:val="24"/>
          <w:lang w:val="de-DE"/>
        </w:rPr>
        <w:t>desro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c)doch d)so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3. Milch ist im Kühlschrank fünf bis sechs Tage … 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a)gesund b)gültig c)haltbar d)konservativ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 xml:space="preserve">4. Wenn du Peter siehst, </w:t>
      </w:r>
      <w:proofErr w:type="spellStart"/>
      <w:r w:rsidRPr="00D50044">
        <w:rPr>
          <w:rFonts w:eastAsia="Calibri"/>
          <w:sz w:val="24"/>
          <w:szCs w:val="24"/>
          <w:lang w:val="de-DE"/>
        </w:rPr>
        <w:t>grüss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… bitte auch von mir.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a)ihn b)ihm c)dem d)dessen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5. Damals hat es mir … gefehlt.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a)um b)an c)auf d)das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6. … interessierst du dich besonders?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a)Woran b)Wofür c)Worüber d)Worauf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7. Du hast doch kein Geld mehr. … bitte 100 Euro von mir.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a)nehme b)nimm c)nimmt d)nehmen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 xml:space="preserve">8. Wann baute man den Fernsehturm? – Ich </w:t>
      </w:r>
      <w:proofErr w:type="spellStart"/>
      <w:r w:rsidRPr="00D50044">
        <w:rPr>
          <w:rFonts w:eastAsia="Calibri"/>
          <w:sz w:val="24"/>
          <w:szCs w:val="24"/>
          <w:lang w:val="de-DE"/>
        </w:rPr>
        <w:t>weiss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nicht, wann … 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a)der Fernsehturm gebaut ist b)der Fernsehturm gebaut war c) der Fernsehturm würde d) der Fernsehturm gebaut wurde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9. Ich möchte sehr, … meine Freunde mich besuchen.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a)das b)damit c) dass d)dafür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10. Wir … lange auf den Bus, aber er ist nicht gekommen.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 xml:space="preserve">a)warten b)sind </w:t>
      </w:r>
      <w:proofErr w:type="spellStart"/>
      <w:r w:rsidRPr="00D50044">
        <w:rPr>
          <w:rFonts w:eastAsia="Calibri"/>
          <w:sz w:val="24"/>
          <w:szCs w:val="24"/>
          <w:lang w:val="de-DE"/>
        </w:rPr>
        <w:t>gewarten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c)gewarteten d)warteten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11. … Tag hast du Geburtstag?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a)Welchen b)Auf welchen c)Bei welchen d)An welchen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12…. Ich klein war, musste ich den Kindergarten besuchen.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a)Wenn b)Als c)Wann d)Während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13.Sei bitte nicht böse, aber ich komme erst … 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a)nach den neunten Juli b) nach dem neunten Juli c) nachher neunten Juli d) vorüber neunten Juli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14. Wir parken unser Auto vor … Haus, denn wir haben keine Garage.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a)dessen b)den c)dem d)das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15.Das ist das Haus … 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a)meinen Vetters b) meines Vetters c) meinen Vetter d) meiner Vetter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 xml:space="preserve">16. Meine Freundin ist sehr </w:t>
      </w:r>
      <w:proofErr w:type="spellStart"/>
      <w:r w:rsidRPr="00D50044">
        <w:rPr>
          <w:rFonts w:eastAsia="Calibri"/>
          <w:sz w:val="24"/>
          <w:szCs w:val="24"/>
          <w:lang w:val="de-DE"/>
        </w:rPr>
        <w:t>fleissig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und lernt alles … 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lastRenderedPageBreak/>
        <w:t>a)</w:t>
      </w:r>
      <w:proofErr w:type="spellStart"/>
      <w:r w:rsidRPr="00D50044">
        <w:rPr>
          <w:rFonts w:eastAsia="Calibri"/>
          <w:sz w:val="24"/>
          <w:szCs w:val="24"/>
          <w:lang w:val="de-DE"/>
        </w:rPr>
        <w:t>gründlisch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b)nachsichtig c)flüchtig d) gründlich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 xml:space="preserve">17. Ich war </w:t>
      </w:r>
      <w:proofErr w:type="spellStart"/>
      <w:r w:rsidRPr="00D50044">
        <w:rPr>
          <w:rFonts w:eastAsia="Calibri"/>
          <w:sz w:val="24"/>
          <w:szCs w:val="24"/>
          <w:lang w:val="de-DE"/>
        </w:rPr>
        <w:t>gestern abend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… Vortrag.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a)auf b)an c)im d)am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17. Sagen Sie uns bitte … 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a)Seine Nahmen b) Ihre Nahmen c) Ihr Nahmen d) Ihren Nahmen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18. Bis heute  … er nur an sich.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</w:t>
      </w:r>
      <w:proofErr w:type="spellStart"/>
      <w:r w:rsidRPr="00D50044">
        <w:rPr>
          <w:rFonts w:eastAsia="Calibri"/>
          <w:sz w:val="24"/>
          <w:szCs w:val="24"/>
          <w:lang w:val="de-DE"/>
        </w:rPr>
        <w:t>denkte</w:t>
      </w:r>
      <w:proofErr w:type="spellEnd"/>
      <w:r w:rsidRPr="00D50044">
        <w:rPr>
          <w:rFonts w:eastAsia="Calibri"/>
          <w:sz w:val="24"/>
          <w:szCs w:val="24"/>
          <w:lang w:val="de-DE"/>
        </w:rPr>
        <w:t xml:space="preserve"> b)denkt c)denke d)dankte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19. Dieses Bild ist schön. Häng es doch … Wand.</w:t>
      </w:r>
    </w:p>
    <w:p w:rsidR="00D50044" w:rsidRPr="00D50044" w:rsidRDefault="00D50044" w:rsidP="00D50044">
      <w:pPr>
        <w:widowControl/>
        <w:autoSpaceDE/>
        <w:autoSpaceDN/>
        <w:ind w:firstLine="357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a)an das b)an der c) an die d)auf die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20. Mein Bruder putzt … zweimal täglich die Zähne.</w:t>
      </w:r>
    </w:p>
    <w:p w:rsidR="00D50044" w:rsidRPr="00D50044" w:rsidRDefault="00D50044" w:rsidP="00D50044">
      <w:pPr>
        <w:widowControl/>
        <w:autoSpaceDE/>
        <w:autoSpaceDN/>
        <w:ind w:firstLine="360"/>
        <w:rPr>
          <w:rFonts w:eastAsia="Calibri"/>
          <w:sz w:val="24"/>
          <w:szCs w:val="24"/>
          <w:lang w:val="de-DE"/>
        </w:rPr>
      </w:pPr>
      <w:r w:rsidRPr="00D50044">
        <w:rPr>
          <w:rFonts w:eastAsia="Calibri"/>
          <w:sz w:val="24"/>
          <w:szCs w:val="24"/>
          <w:lang w:val="de-DE"/>
        </w:rPr>
        <w:t>a)mich b)mir c)dich d)sich</w:t>
      </w:r>
    </w:p>
    <w:p w:rsidR="00125274" w:rsidRPr="00E55AAA" w:rsidRDefault="0012527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D50044" w:rsidRPr="00E55AAA" w:rsidRDefault="00D50044">
      <w:pPr>
        <w:pStyle w:val="a3"/>
        <w:rPr>
          <w:b/>
          <w:sz w:val="30"/>
        </w:rPr>
      </w:pPr>
    </w:p>
    <w:p w:rsidR="00B86B8E" w:rsidRPr="00B86B8E" w:rsidRDefault="00B86B8E" w:rsidP="00D50044">
      <w:pPr>
        <w:widowControl/>
        <w:tabs>
          <w:tab w:val="num" w:pos="0"/>
        </w:tabs>
        <w:autoSpaceDE/>
        <w:autoSpaceDN/>
        <w:ind w:firstLine="426"/>
        <w:jc w:val="center"/>
        <w:rPr>
          <w:i/>
          <w:sz w:val="28"/>
          <w:szCs w:val="28"/>
          <w:lang w:eastAsia="ru-RU"/>
        </w:rPr>
      </w:pPr>
    </w:p>
    <w:p w:rsidR="00B86B8E" w:rsidRPr="00B86B8E" w:rsidRDefault="00B86B8E" w:rsidP="00D50044">
      <w:pPr>
        <w:widowControl/>
        <w:tabs>
          <w:tab w:val="num" w:pos="0"/>
        </w:tabs>
        <w:autoSpaceDE/>
        <w:autoSpaceDN/>
        <w:ind w:firstLine="426"/>
        <w:jc w:val="center"/>
        <w:rPr>
          <w:i/>
          <w:sz w:val="28"/>
          <w:szCs w:val="28"/>
          <w:lang w:eastAsia="ru-RU"/>
        </w:rPr>
      </w:pPr>
    </w:p>
    <w:p w:rsidR="00D50044" w:rsidRDefault="00D50044" w:rsidP="00D50044">
      <w:pPr>
        <w:widowControl/>
        <w:tabs>
          <w:tab w:val="num" w:pos="0"/>
        </w:tabs>
        <w:autoSpaceDE/>
        <w:autoSpaceDN/>
        <w:ind w:firstLine="426"/>
        <w:jc w:val="center"/>
        <w:rPr>
          <w:i/>
          <w:sz w:val="28"/>
          <w:szCs w:val="28"/>
          <w:lang w:val="ru-RU" w:eastAsia="ru-RU"/>
        </w:rPr>
      </w:pPr>
      <w:r>
        <w:rPr>
          <w:i/>
          <w:sz w:val="28"/>
          <w:szCs w:val="28"/>
          <w:lang w:val="ru-RU" w:eastAsia="ru-RU"/>
        </w:rPr>
        <w:lastRenderedPageBreak/>
        <w:t>Список литературы:</w:t>
      </w:r>
    </w:p>
    <w:p w:rsidR="00D50044" w:rsidRPr="00D50044" w:rsidRDefault="00D50044" w:rsidP="00D50044">
      <w:pPr>
        <w:widowControl/>
        <w:tabs>
          <w:tab w:val="num" w:pos="0"/>
        </w:tabs>
        <w:autoSpaceDE/>
        <w:autoSpaceDN/>
        <w:ind w:firstLine="426"/>
        <w:jc w:val="center"/>
        <w:rPr>
          <w:i/>
          <w:sz w:val="28"/>
          <w:szCs w:val="28"/>
          <w:lang w:val="ru-RU" w:eastAsia="ru-RU"/>
        </w:rPr>
      </w:pP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</w:t>
      </w:r>
      <w:r w:rsidRPr="00D628B4">
        <w:rPr>
          <w:color w:val="000000"/>
          <w:sz w:val="28"/>
          <w:szCs w:val="28"/>
          <w:lang w:val="ru-RU"/>
        </w:rPr>
        <w:t>Алексеева, И.С. Устный перевод речей. Немецкий язык: учебное пособие / И.С. Алексеева. - СПб</w:t>
      </w:r>
      <w:proofErr w:type="gramStart"/>
      <w:r w:rsidRPr="00D628B4">
        <w:rPr>
          <w:color w:val="000000"/>
          <w:sz w:val="28"/>
          <w:szCs w:val="28"/>
          <w:lang w:val="ru-RU"/>
        </w:rPr>
        <w:t xml:space="preserve">.: </w:t>
      </w:r>
      <w:proofErr w:type="spellStart"/>
      <w:proofErr w:type="gramEnd"/>
      <w:r w:rsidRPr="00D628B4">
        <w:rPr>
          <w:color w:val="000000"/>
          <w:sz w:val="28"/>
          <w:szCs w:val="28"/>
          <w:lang w:val="ru-RU"/>
        </w:rPr>
        <w:t>ИнЪязиздат</w:t>
      </w:r>
      <w:proofErr w:type="spellEnd"/>
      <w:r w:rsidRPr="00D628B4">
        <w:rPr>
          <w:color w:val="000000"/>
          <w:sz w:val="28"/>
          <w:szCs w:val="28"/>
          <w:lang w:val="ru-RU"/>
        </w:rPr>
        <w:t>, 2006. - 112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2. </w:t>
      </w:r>
      <w:proofErr w:type="spellStart"/>
      <w:r w:rsidRPr="00D628B4">
        <w:rPr>
          <w:color w:val="000000"/>
          <w:sz w:val="28"/>
          <w:szCs w:val="28"/>
          <w:lang w:val="ru-RU"/>
        </w:rPr>
        <w:t>Ачкевич</w:t>
      </w:r>
      <w:proofErr w:type="spellEnd"/>
      <w:r w:rsidRPr="00D628B4">
        <w:rPr>
          <w:color w:val="000000"/>
          <w:sz w:val="28"/>
          <w:szCs w:val="28"/>
          <w:lang w:val="ru-RU"/>
        </w:rPr>
        <w:t>, В.А. Немецкий язык для юристов</w:t>
      </w:r>
      <w:proofErr w:type="gramStart"/>
      <w:r w:rsidRPr="00D628B4">
        <w:rPr>
          <w:color w:val="000000"/>
          <w:sz w:val="28"/>
          <w:szCs w:val="28"/>
          <w:lang w:val="ru-RU"/>
        </w:rPr>
        <w:t xml:space="preserve">.: </w:t>
      </w:r>
      <w:proofErr w:type="gramEnd"/>
      <w:r w:rsidRPr="00D628B4">
        <w:rPr>
          <w:color w:val="000000"/>
          <w:sz w:val="28"/>
          <w:szCs w:val="28"/>
          <w:lang w:val="ru-RU"/>
        </w:rPr>
        <w:t xml:space="preserve">Учебное пособие для студентов вузов / В.А. </w:t>
      </w:r>
      <w:proofErr w:type="spellStart"/>
      <w:r w:rsidRPr="00D628B4">
        <w:rPr>
          <w:color w:val="000000"/>
          <w:sz w:val="28"/>
          <w:szCs w:val="28"/>
          <w:lang w:val="ru-RU"/>
        </w:rPr>
        <w:t>Ачкевич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О.Д. </w:t>
      </w:r>
      <w:proofErr w:type="spellStart"/>
      <w:r w:rsidRPr="00D628B4">
        <w:rPr>
          <w:color w:val="000000"/>
          <w:sz w:val="28"/>
          <w:szCs w:val="28"/>
          <w:lang w:val="ru-RU"/>
        </w:rPr>
        <w:t>Рустамова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; Под ред. И.А. </w:t>
      </w:r>
      <w:proofErr w:type="spellStart"/>
      <w:r w:rsidRPr="00D628B4">
        <w:rPr>
          <w:color w:val="000000"/>
          <w:sz w:val="28"/>
          <w:szCs w:val="28"/>
          <w:lang w:val="ru-RU"/>
        </w:rPr>
        <w:t>Горшенева</w:t>
      </w:r>
      <w:proofErr w:type="spellEnd"/>
      <w:r w:rsidRPr="00D628B4">
        <w:rPr>
          <w:color w:val="000000"/>
          <w:sz w:val="28"/>
          <w:szCs w:val="28"/>
          <w:lang w:val="ru-RU"/>
        </w:rPr>
        <w:t>. - М.: ЮНИТИ-ДАНА, 2013. - 407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>3. Басова, Н.В. Немецкий язык для колледжей=</w:t>
      </w:r>
      <w:proofErr w:type="spellStart"/>
      <w:r w:rsidRPr="00D628B4">
        <w:rPr>
          <w:color w:val="000000"/>
          <w:sz w:val="28"/>
          <w:szCs w:val="28"/>
          <w:lang w:val="ru-RU"/>
        </w:rPr>
        <w:t>Deutsch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ur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Colleges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: Учебник / Н.В. Басова, Т.Г. Коноплева. - М.: </w:t>
      </w:r>
      <w:proofErr w:type="spellStart"/>
      <w:r w:rsidRPr="00D628B4">
        <w:rPr>
          <w:color w:val="000000"/>
          <w:sz w:val="28"/>
          <w:szCs w:val="28"/>
          <w:lang w:val="ru-RU"/>
        </w:rPr>
        <w:t>КноРус</w:t>
      </w:r>
      <w:proofErr w:type="spellEnd"/>
      <w:r w:rsidRPr="00D628B4">
        <w:rPr>
          <w:color w:val="000000"/>
          <w:sz w:val="28"/>
          <w:szCs w:val="28"/>
          <w:lang w:val="ru-RU"/>
        </w:rPr>
        <w:t>, 2012. - 352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4. Басова, Н.В. Немецкий язык для технических вузов: Учебник / Н.В. Басова, Л.И. </w:t>
      </w:r>
      <w:proofErr w:type="spellStart"/>
      <w:r w:rsidRPr="00D628B4">
        <w:rPr>
          <w:color w:val="000000"/>
          <w:sz w:val="28"/>
          <w:szCs w:val="28"/>
          <w:lang w:val="ru-RU"/>
        </w:rPr>
        <w:t>Ватлина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Т.Ф. </w:t>
      </w:r>
      <w:proofErr w:type="spellStart"/>
      <w:r w:rsidRPr="00D628B4">
        <w:rPr>
          <w:color w:val="000000"/>
          <w:sz w:val="28"/>
          <w:szCs w:val="28"/>
          <w:lang w:val="ru-RU"/>
        </w:rPr>
        <w:t>Гайвоненко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. - М.: </w:t>
      </w:r>
      <w:proofErr w:type="spellStart"/>
      <w:r w:rsidRPr="00D628B4">
        <w:rPr>
          <w:color w:val="000000"/>
          <w:sz w:val="28"/>
          <w:szCs w:val="28"/>
          <w:lang w:val="ru-RU"/>
        </w:rPr>
        <w:t>КноРус</w:t>
      </w:r>
      <w:proofErr w:type="spellEnd"/>
      <w:r w:rsidRPr="00D628B4">
        <w:rPr>
          <w:color w:val="000000"/>
          <w:sz w:val="28"/>
          <w:szCs w:val="28"/>
          <w:lang w:val="ru-RU"/>
        </w:rPr>
        <w:t>, 2013. - 512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5. Басова, Н.В. Немецкий язык для экономистов: Учебное пособие / Н.В. Басова, Т.Ф. </w:t>
      </w:r>
      <w:proofErr w:type="spellStart"/>
      <w:r w:rsidRPr="00D628B4">
        <w:rPr>
          <w:color w:val="000000"/>
          <w:sz w:val="28"/>
          <w:szCs w:val="28"/>
          <w:lang w:val="ru-RU"/>
        </w:rPr>
        <w:t>Гайвоненко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. - М.: </w:t>
      </w:r>
      <w:proofErr w:type="spellStart"/>
      <w:r w:rsidRPr="00D628B4">
        <w:rPr>
          <w:color w:val="000000"/>
          <w:sz w:val="28"/>
          <w:szCs w:val="28"/>
          <w:lang w:val="ru-RU"/>
        </w:rPr>
        <w:t>КноРус</w:t>
      </w:r>
      <w:proofErr w:type="spellEnd"/>
      <w:r w:rsidRPr="00D628B4">
        <w:rPr>
          <w:color w:val="000000"/>
          <w:sz w:val="28"/>
          <w:szCs w:val="28"/>
          <w:lang w:val="ru-RU"/>
        </w:rPr>
        <w:t>, 2013. - 384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</w:rPr>
        <w:t xml:space="preserve">6. </w:t>
      </w:r>
      <w:r w:rsidRPr="00D628B4">
        <w:rPr>
          <w:color w:val="000000"/>
          <w:sz w:val="28"/>
          <w:szCs w:val="28"/>
          <w:lang w:val="ru-RU"/>
        </w:rPr>
        <w:t>Бим</w:t>
      </w:r>
      <w:r w:rsidRPr="00D628B4">
        <w:rPr>
          <w:color w:val="000000"/>
          <w:sz w:val="28"/>
          <w:szCs w:val="28"/>
        </w:rPr>
        <w:t xml:space="preserve">, </w:t>
      </w:r>
      <w:r w:rsidRPr="00D628B4">
        <w:rPr>
          <w:color w:val="000000"/>
          <w:sz w:val="28"/>
          <w:szCs w:val="28"/>
          <w:lang w:val="ru-RU"/>
        </w:rPr>
        <w:t>И</w:t>
      </w:r>
      <w:r w:rsidRPr="00D628B4">
        <w:rPr>
          <w:color w:val="000000"/>
          <w:sz w:val="28"/>
          <w:szCs w:val="28"/>
        </w:rPr>
        <w:t>.</w:t>
      </w:r>
      <w:r w:rsidRPr="00D628B4">
        <w:rPr>
          <w:color w:val="000000"/>
          <w:sz w:val="28"/>
          <w:szCs w:val="28"/>
          <w:lang w:val="ru-RU"/>
        </w:rPr>
        <w:t>Л</w:t>
      </w:r>
      <w:r w:rsidRPr="00D628B4">
        <w:rPr>
          <w:color w:val="000000"/>
          <w:sz w:val="28"/>
          <w:szCs w:val="28"/>
        </w:rPr>
        <w:t xml:space="preserve">. </w:t>
      </w:r>
      <w:proofErr w:type="spellStart"/>
      <w:r w:rsidRPr="00D628B4">
        <w:rPr>
          <w:color w:val="000000"/>
          <w:sz w:val="28"/>
          <w:szCs w:val="28"/>
        </w:rPr>
        <w:t>Deutcsh</w:t>
      </w:r>
      <w:proofErr w:type="spellEnd"/>
      <w:r w:rsidRPr="00D628B4">
        <w:rPr>
          <w:color w:val="000000"/>
          <w:sz w:val="28"/>
          <w:szCs w:val="28"/>
        </w:rPr>
        <w:t xml:space="preserve">. </w:t>
      </w:r>
      <w:proofErr w:type="gramStart"/>
      <w:r w:rsidRPr="00D628B4">
        <w:rPr>
          <w:color w:val="000000"/>
          <w:sz w:val="28"/>
          <w:szCs w:val="28"/>
        </w:rPr>
        <w:t xml:space="preserve">7 </w:t>
      </w:r>
      <w:proofErr w:type="spellStart"/>
      <w:r w:rsidRPr="00D628B4">
        <w:rPr>
          <w:color w:val="000000"/>
          <w:sz w:val="28"/>
          <w:szCs w:val="28"/>
        </w:rPr>
        <w:t>klasse</w:t>
      </w:r>
      <w:proofErr w:type="spellEnd"/>
      <w:r w:rsidRPr="00D628B4">
        <w:rPr>
          <w:color w:val="000000"/>
          <w:sz w:val="28"/>
          <w:szCs w:val="28"/>
        </w:rPr>
        <w:t>.</w:t>
      </w:r>
      <w:proofErr w:type="gramEnd"/>
      <w:r w:rsidRPr="00D628B4">
        <w:rPr>
          <w:color w:val="000000"/>
          <w:sz w:val="28"/>
          <w:szCs w:val="28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Arbeitsbuch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= Немецкий язык. 8 класс: Рабочая тетрадь. Пособие для учащихся общеобразовательных учреждений / И.Л. Бим, Л.В. </w:t>
      </w:r>
      <w:proofErr w:type="spellStart"/>
      <w:r w:rsidRPr="00D628B4">
        <w:rPr>
          <w:color w:val="000000"/>
          <w:sz w:val="28"/>
          <w:szCs w:val="28"/>
          <w:lang w:val="ru-RU"/>
        </w:rPr>
        <w:t>Садомова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Ж.Я. Крылова. - М.: </w:t>
      </w:r>
      <w:proofErr w:type="spellStart"/>
      <w:r w:rsidRPr="00D628B4">
        <w:rPr>
          <w:color w:val="000000"/>
          <w:sz w:val="28"/>
          <w:szCs w:val="28"/>
          <w:lang w:val="ru-RU"/>
        </w:rPr>
        <w:t>Просв</w:t>
      </w:r>
      <w:proofErr w:type="spellEnd"/>
      <w:r w:rsidRPr="00D628B4">
        <w:rPr>
          <w:color w:val="000000"/>
          <w:sz w:val="28"/>
          <w:szCs w:val="28"/>
          <w:lang w:val="ru-RU"/>
        </w:rPr>
        <w:t>., 2011. - 92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7. Бим, И.Л. Немецкий язык. 9 класс: Учебник для </w:t>
      </w:r>
      <w:proofErr w:type="spellStart"/>
      <w:r w:rsidRPr="00D628B4">
        <w:rPr>
          <w:color w:val="000000"/>
          <w:sz w:val="28"/>
          <w:szCs w:val="28"/>
          <w:lang w:val="ru-RU"/>
        </w:rPr>
        <w:t>общеобразоват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. учреждений / И.Л. Бим, Л.В. </w:t>
      </w:r>
      <w:proofErr w:type="spellStart"/>
      <w:r w:rsidRPr="00D628B4">
        <w:rPr>
          <w:color w:val="000000"/>
          <w:sz w:val="28"/>
          <w:szCs w:val="28"/>
          <w:lang w:val="ru-RU"/>
        </w:rPr>
        <w:t>Садомова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. - М.: </w:t>
      </w:r>
      <w:proofErr w:type="spellStart"/>
      <w:r w:rsidRPr="00D628B4">
        <w:rPr>
          <w:color w:val="000000"/>
          <w:sz w:val="28"/>
          <w:szCs w:val="28"/>
          <w:lang w:val="ru-RU"/>
        </w:rPr>
        <w:t>Просв</w:t>
      </w:r>
      <w:proofErr w:type="spellEnd"/>
      <w:r w:rsidRPr="00D628B4">
        <w:rPr>
          <w:color w:val="000000"/>
          <w:sz w:val="28"/>
          <w:szCs w:val="28"/>
          <w:lang w:val="ru-RU"/>
        </w:rPr>
        <w:t>., 2013. - 245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8. Бим, И.Л. Немецкий язык. Первые шаги. Книга для учителя. 2 класс: Пособие для общеобразовательных учреждений / И.Л. Бим, Л.И. Рыжова, Л.В. </w:t>
      </w:r>
      <w:proofErr w:type="spellStart"/>
      <w:r w:rsidRPr="00D628B4">
        <w:rPr>
          <w:color w:val="000000"/>
          <w:sz w:val="28"/>
          <w:szCs w:val="28"/>
          <w:lang w:val="ru-RU"/>
        </w:rPr>
        <w:t>Садомова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. - М.: </w:t>
      </w:r>
      <w:proofErr w:type="spellStart"/>
      <w:r w:rsidRPr="00D628B4">
        <w:rPr>
          <w:color w:val="000000"/>
          <w:sz w:val="28"/>
          <w:szCs w:val="28"/>
          <w:lang w:val="ru-RU"/>
        </w:rPr>
        <w:t>Просв</w:t>
      </w:r>
      <w:proofErr w:type="spellEnd"/>
      <w:r w:rsidRPr="00D628B4">
        <w:rPr>
          <w:color w:val="000000"/>
          <w:sz w:val="28"/>
          <w:szCs w:val="28"/>
          <w:lang w:val="ru-RU"/>
        </w:rPr>
        <w:t>., 2009. - 104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9. Боровик, Н.С. </w:t>
      </w:r>
      <w:proofErr w:type="spellStart"/>
      <w:r w:rsidRPr="00D628B4">
        <w:rPr>
          <w:color w:val="000000"/>
          <w:sz w:val="28"/>
          <w:szCs w:val="28"/>
          <w:lang w:val="ru-RU"/>
        </w:rPr>
        <w:t>Deutsch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in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der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Berufstatigkeit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eines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Juristen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=Немецкий язык в профессиональной деятельности юриста: Пособие / Н.С. Боровик, Е.Н. Лопатина. - Мн.: Акад. упр. при Президенте </w:t>
      </w:r>
      <w:proofErr w:type="gramStart"/>
      <w:r w:rsidRPr="00D628B4">
        <w:rPr>
          <w:color w:val="000000"/>
          <w:sz w:val="28"/>
          <w:szCs w:val="28"/>
          <w:lang w:val="ru-RU"/>
        </w:rPr>
        <w:t>Респ</w:t>
      </w:r>
      <w:proofErr w:type="gramEnd"/>
      <w:r w:rsidRPr="00D628B4">
        <w:rPr>
          <w:color w:val="000000"/>
          <w:sz w:val="28"/>
          <w:szCs w:val="28"/>
          <w:lang w:val="ru-RU"/>
        </w:rPr>
        <w:t>, 2012. - 164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10. </w:t>
      </w:r>
      <w:proofErr w:type="spellStart"/>
      <w:r w:rsidRPr="00D628B4">
        <w:rPr>
          <w:color w:val="000000"/>
          <w:sz w:val="28"/>
          <w:szCs w:val="28"/>
          <w:lang w:val="ru-RU"/>
        </w:rPr>
        <w:t>Булах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Н.А. Письменный перевод с </w:t>
      </w:r>
      <w:proofErr w:type="gramStart"/>
      <w:r w:rsidRPr="00D628B4">
        <w:rPr>
          <w:color w:val="000000"/>
          <w:sz w:val="28"/>
          <w:szCs w:val="28"/>
          <w:lang w:val="ru-RU"/>
        </w:rPr>
        <w:t>немецкого</w:t>
      </w:r>
      <w:proofErr w:type="gramEnd"/>
      <w:r w:rsidRPr="00D628B4">
        <w:rPr>
          <w:color w:val="000000"/>
          <w:sz w:val="28"/>
          <w:szCs w:val="28"/>
          <w:lang w:val="ru-RU"/>
        </w:rPr>
        <w:t xml:space="preserve"> на русский в сфере профессиональной коммуникации: Учебник для </w:t>
      </w:r>
      <w:proofErr w:type="gramStart"/>
      <w:r w:rsidRPr="00D628B4">
        <w:rPr>
          <w:color w:val="000000"/>
          <w:sz w:val="28"/>
          <w:szCs w:val="28"/>
          <w:lang w:val="ru-RU"/>
        </w:rPr>
        <w:t>изучающих</w:t>
      </w:r>
      <w:proofErr w:type="gramEnd"/>
      <w:r w:rsidRPr="00D628B4">
        <w:rPr>
          <w:color w:val="000000"/>
          <w:sz w:val="28"/>
          <w:szCs w:val="28"/>
          <w:lang w:val="ru-RU"/>
        </w:rPr>
        <w:t xml:space="preserve"> немецкий язык / Д. </w:t>
      </w:r>
      <w:proofErr w:type="spellStart"/>
      <w:r w:rsidRPr="00D628B4">
        <w:rPr>
          <w:color w:val="000000"/>
          <w:sz w:val="28"/>
          <w:szCs w:val="28"/>
          <w:lang w:val="ru-RU"/>
        </w:rPr>
        <w:t>Бретшнайдер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Н.А. </w:t>
      </w:r>
      <w:proofErr w:type="spellStart"/>
      <w:r w:rsidRPr="00D628B4">
        <w:rPr>
          <w:color w:val="000000"/>
          <w:sz w:val="28"/>
          <w:szCs w:val="28"/>
          <w:lang w:val="ru-RU"/>
        </w:rPr>
        <w:t>Булах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В.Н. Лихарева; Под ред. Д. </w:t>
      </w:r>
      <w:proofErr w:type="spellStart"/>
      <w:r w:rsidRPr="00D628B4">
        <w:rPr>
          <w:color w:val="000000"/>
          <w:sz w:val="28"/>
          <w:szCs w:val="28"/>
          <w:lang w:val="ru-RU"/>
        </w:rPr>
        <w:t>Бретшнайдер</w:t>
      </w:r>
      <w:proofErr w:type="spellEnd"/>
      <w:r w:rsidRPr="00D628B4">
        <w:rPr>
          <w:color w:val="000000"/>
          <w:sz w:val="28"/>
          <w:szCs w:val="28"/>
          <w:lang w:val="ru-RU"/>
        </w:rPr>
        <w:t>, Ш. Вальтер. - М.: АСТ-Пресс, 2008. - 168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</w:t>
      </w:r>
      <w:r w:rsidRPr="00D628B4">
        <w:rPr>
          <w:color w:val="000000"/>
          <w:sz w:val="28"/>
          <w:szCs w:val="28"/>
          <w:lang w:val="ru-RU"/>
        </w:rPr>
        <w:t>. Васильева, М.М. Немецкий язык для студентов-экономистов: Учебник / М.М. Васильева. - М.: Альфа-М, НИЦ ИНФРА-М, 2013. - 350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</w:t>
      </w:r>
      <w:r w:rsidRPr="00D628B4">
        <w:rPr>
          <w:color w:val="000000"/>
          <w:sz w:val="28"/>
          <w:szCs w:val="28"/>
          <w:lang w:val="ru-RU"/>
        </w:rPr>
        <w:t>. Васильева, М.М. Немецкий язык: туризм и сервис: Учебник / М.М. Васильева, М.А. Васильева. - М.: Альфа-М, НИЦ ИНФРА-М, 2013. - 304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3</w:t>
      </w:r>
      <w:r w:rsidRPr="00D628B4">
        <w:rPr>
          <w:color w:val="000000"/>
          <w:sz w:val="28"/>
          <w:szCs w:val="28"/>
          <w:lang w:val="ru-RU"/>
        </w:rPr>
        <w:t xml:space="preserve">. Воронина, Г.И. Немецкий язык. Сборник упражнений. 10-11 классы: Пособие для учащихся общеобразовательных учреждений / Г.И. Воронина. - М.: </w:t>
      </w:r>
      <w:proofErr w:type="spellStart"/>
      <w:r w:rsidRPr="00D628B4">
        <w:rPr>
          <w:color w:val="000000"/>
          <w:sz w:val="28"/>
          <w:szCs w:val="28"/>
          <w:lang w:val="ru-RU"/>
        </w:rPr>
        <w:t>Просв</w:t>
      </w:r>
      <w:proofErr w:type="spellEnd"/>
      <w:r w:rsidRPr="00D628B4">
        <w:rPr>
          <w:color w:val="000000"/>
          <w:sz w:val="28"/>
          <w:szCs w:val="28"/>
          <w:lang w:val="ru-RU"/>
        </w:rPr>
        <w:t>., 2008. - 128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4</w:t>
      </w:r>
      <w:r w:rsidRPr="00D628B4">
        <w:rPr>
          <w:color w:val="000000"/>
          <w:sz w:val="28"/>
          <w:szCs w:val="28"/>
          <w:lang w:val="ru-RU"/>
        </w:rPr>
        <w:t>. Даль, В.И. Рифмованные русские пословицы в переводе на немецкий язык Роберта Вебера / В.И. Даль. - М.: Перо, 2012. - 126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5</w:t>
      </w:r>
      <w:r w:rsidRPr="00D628B4">
        <w:rPr>
          <w:color w:val="000000"/>
          <w:sz w:val="28"/>
          <w:szCs w:val="28"/>
          <w:lang w:val="ru-RU"/>
        </w:rPr>
        <w:t>. Долгих, В.Г. Немецкий язык: Заново открываю Германию=</w:t>
      </w:r>
      <w:proofErr w:type="spellStart"/>
      <w:r w:rsidRPr="00D628B4">
        <w:rPr>
          <w:color w:val="000000"/>
          <w:sz w:val="28"/>
          <w:szCs w:val="28"/>
          <w:lang w:val="ru-RU"/>
        </w:rPr>
        <w:t>Deutschland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neu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628B4">
        <w:rPr>
          <w:color w:val="000000"/>
          <w:sz w:val="28"/>
          <w:szCs w:val="28"/>
          <w:lang w:val="ru-RU"/>
        </w:rPr>
        <w:t>entdecken</w:t>
      </w:r>
      <w:proofErr w:type="spellEnd"/>
      <w:r w:rsidRPr="00D628B4">
        <w:rPr>
          <w:color w:val="000000"/>
          <w:sz w:val="28"/>
          <w:szCs w:val="28"/>
          <w:lang w:val="ru-RU"/>
        </w:rPr>
        <w:t>. Уровень В</w:t>
      </w:r>
      <w:proofErr w:type="gramStart"/>
      <w:r w:rsidRPr="00D628B4">
        <w:rPr>
          <w:color w:val="000000"/>
          <w:sz w:val="28"/>
          <w:szCs w:val="28"/>
          <w:lang w:val="ru-RU"/>
        </w:rPr>
        <w:t>2</w:t>
      </w:r>
      <w:proofErr w:type="gramEnd"/>
      <w:r w:rsidRPr="00D628B4">
        <w:rPr>
          <w:color w:val="000000"/>
          <w:sz w:val="28"/>
          <w:szCs w:val="28"/>
          <w:lang w:val="ru-RU"/>
        </w:rPr>
        <w:t>: Учебное пособие по речевой практике / В.Г. Долгих, Е.М. Игнатова, О.Е. Орехова. - М.: МГИМО-Университет, 2012. - 160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6</w:t>
      </w:r>
      <w:r w:rsidRPr="00D628B4">
        <w:rPr>
          <w:color w:val="000000"/>
          <w:sz w:val="28"/>
          <w:szCs w:val="28"/>
          <w:lang w:val="ru-RU"/>
        </w:rPr>
        <w:t xml:space="preserve">. Дугин, С.П. Немецкий язык за 34 урока: Самоучитель / С.П. Дугин. - </w:t>
      </w:r>
      <w:proofErr w:type="spellStart"/>
      <w:r w:rsidRPr="00D628B4">
        <w:rPr>
          <w:color w:val="000000"/>
          <w:sz w:val="28"/>
          <w:szCs w:val="28"/>
          <w:lang w:val="ru-RU"/>
        </w:rPr>
        <w:t>Рн</w:t>
      </w:r>
      <w:proofErr w:type="spellEnd"/>
      <w:proofErr w:type="gramStart"/>
      <w:r w:rsidRPr="00D628B4">
        <w:rPr>
          <w:color w:val="000000"/>
          <w:sz w:val="28"/>
          <w:szCs w:val="28"/>
          <w:lang w:val="ru-RU"/>
        </w:rPr>
        <w:t>/Д</w:t>
      </w:r>
      <w:proofErr w:type="gramEnd"/>
      <w:r w:rsidRPr="00D628B4">
        <w:rPr>
          <w:color w:val="000000"/>
          <w:sz w:val="28"/>
          <w:szCs w:val="28"/>
          <w:lang w:val="ru-RU"/>
        </w:rPr>
        <w:t>: Феникс, Унив. книга, 2013. - 218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7</w:t>
      </w:r>
      <w:r w:rsidRPr="00D628B4">
        <w:rPr>
          <w:color w:val="000000"/>
          <w:sz w:val="28"/>
          <w:szCs w:val="28"/>
          <w:lang w:val="ru-RU"/>
        </w:rPr>
        <w:t>. Евтеева, Н.А. Немецкий язык для психологов: Учебно-методическое пособие / Н.А. Евтеева. - М.: Флинта, МПСУ, 2010. - 56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18</w:t>
      </w:r>
      <w:r w:rsidRPr="00D628B4">
        <w:rPr>
          <w:color w:val="000000"/>
          <w:sz w:val="28"/>
          <w:szCs w:val="28"/>
          <w:lang w:val="ru-RU"/>
        </w:rPr>
        <w:t xml:space="preserve">. Журавлева, В.В. Немецкий язык. Тренировочные задания для подготовки к </w:t>
      </w:r>
      <w:r w:rsidRPr="00D628B4">
        <w:rPr>
          <w:color w:val="000000"/>
          <w:sz w:val="28"/>
          <w:szCs w:val="28"/>
          <w:lang w:val="ru-RU"/>
        </w:rPr>
        <w:lastRenderedPageBreak/>
        <w:t>вступительному экзамену в магистратуру. Уровень С</w:t>
      </w:r>
      <w:proofErr w:type="gramStart"/>
      <w:r w:rsidRPr="00D628B4">
        <w:rPr>
          <w:color w:val="000000"/>
          <w:sz w:val="28"/>
          <w:szCs w:val="28"/>
          <w:lang w:val="ru-RU"/>
        </w:rPr>
        <w:t>1</w:t>
      </w:r>
      <w:proofErr w:type="gramEnd"/>
      <w:r w:rsidRPr="00D628B4">
        <w:rPr>
          <w:color w:val="000000"/>
          <w:sz w:val="28"/>
          <w:szCs w:val="28"/>
          <w:lang w:val="ru-RU"/>
        </w:rPr>
        <w:t xml:space="preserve"> / В.В. Журавлева, Н.Б. </w:t>
      </w:r>
      <w:proofErr w:type="spellStart"/>
      <w:r w:rsidRPr="00D628B4">
        <w:rPr>
          <w:color w:val="000000"/>
          <w:sz w:val="28"/>
          <w:szCs w:val="28"/>
          <w:lang w:val="ru-RU"/>
        </w:rPr>
        <w:t>Агранович</w:t>
      </w:r>
      <w:proofErr w:type="spellEnd"/>
      <w:r w:rsidRPr="00D628B4">
        <w:rPr>
          <w:color w:val="000000"/>
          <w:sz w:val="28"/>
          <w:szCs w:val="28"/>
          <w:lang w:val="ru-RU"/>
        </w:rPr>
        <w:t>, Е.М. Игнатова. - М.: МГИМО-Университет, 2012. - 138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19</w:t>
      </w:r>
      <w:r w:rsidRPr="00D628B4">
        <w:rPr>
          <w:color w:val="000000"/>
          <w:sz w:val="28"/>
          <w:szCs w:val="28"/>
          <w:lang w:val="ru-RU"/>
        </w:rPr>
        <w:t xml:space="preserve">. Журавлева, Е.О. Немецкий язык для экономистов. Практикум по чтению: Учебное пособие / Е.О. Журавлева, О.Н. Падалко. - М.: Изд. </w:t>
      </w:r>
      <w:proofErr w:type="spellStart"/>
      <w:r w:rsidRPr="00D628B4">
        <w:rPr>
          <w:color w:val="000000"/>
          <w:sz w:val="28"/>
          <w:szCs w:val="28"/>
          <w:lang w:val="ru-RU"/>
        </w:rPr>
        <w:t>Универ</w:t>
      </w:r>
      <w:proofErr w:type="spellEnd"/>
      <w:r w:rsidRPr="00D628B4">
        <w:rPr>
          <w:color w:val="000000"/>
          <w:sz w:val="28"/>
          <w:szCs w:val="28"/>
          <w:lang w:val="ru-RU"/>
        </w:rPr>
        <w:t>. книга, 2011. - 208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</w:t>
      </w:r>
      <w:r w:rsidRPr="00D628B4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D628B4">
        <w:rPr>
          <w:color w:val="000000"/>
          <w:sz w:val="28"/>
          <w:szCs w:val="28"/>
          <w:lang w:val="ru-RU"/>
        </w:rPr>
        <w:t>Зверлова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О.Ю. Немецкий язык. 10-11 класс: Учебник </w:t>
      </w:r>
      <w:proofErr w:type="gramStart"/>
      <w:r w:rsidRPr="00D628B4">
        <w:rPr>
          <w:color w:val="000000"/>
          <w:sz w:val="28"/>
          <w:szCs w:val="28"/>
          <w:lang w:val="ru-RU"/>
        </w:rPr>
        <w:t>нем</w:t>
      </w:r>
      <w:proofErr w:type="gramEnd"/>
      <w:r w:rsidRPr="00D628B4">
        <w:rPr>
          <w:color w:val="000000"/>
          <w:sz w:val="28"/>
          <w:szCs w:val="28"/>
          <w:lang w:val="ru-RU"/>
        </w:rPr>
        <w:t xml:space="preserve">. яз. "Ключевое слово - немецкий язык компакт" для </w:t>
      </w:r>
      <w:proofErr w:type="spellStart"/>
      <w:r w:rsidRPr="00D628B4">
        <w:rPr>
          <w:color w:val="000000"/>
          <w:sz w:val="28"/>
          <w:szCs w:val="28"/>
          <w:lang w:val="ru-RU"/>
        </w:rPr>
        <w:t>общеобразоват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. учреждений / О.Ю. </w:t>
      </w:r>
      <w:proofErr w:type="spellStart"/>
      <w:r w:rsidRPr="00D628B4">
        <w:rPr>
          <w:color w:val="000000"/>
          <w:sz w:val="28"/>
          <w:szCs w:val="28"/>
          <w:lang w:val="ru-RU"/>
        </w:rPr>
        <w:t>Зверлова</w:t>
      </w:r>
      <w:proofErr w:type="spellEnd"/>
      <w:r w:rsidRPr="00D628B4">
        <w:rPr>
          <w:color w:val="000000"/>
          <w:sz w:val="28"/>
          <w:szCs w:val="28"/>
          <w:lang w:val="ru-RU"/>
        </w:rPr>
        <w:t>. - М.: АСТ-Пресс, 2013. - 224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21</w:t>
      </w:r>
      <w:r w:rsidRPr="00D628B4">
        <w:rPr>
          <w:color w:val="000000"/>
          <w:sz w:val="28"/>
          <w:szCs w:val="28"/>
          <w:lang w:val="ru-RU"/>
        </w:rPr>
        <w:t>. Косилова, М.Ф. Немецкий язык для математиков. Задачи и упражнения к "Грамматике немецкого языка (Специальному курсу для перевода научной и технической литературы)": Учебное пособие / М.Ф. Косилова. - М.: МГУ, 2012. - 112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26. Кравченко, А.П. Немецкий язык для бакалавров: Учебное пособие / А.П. Кравченко. - </w:t>
      </w:r>
      <w:proofErr w:type="spellStart"/>
      <w:r w:rsidRPr="00D628B4">
        <w:rPr>
          <w:color w:val="000000"/>
          <w:sz w:val="28"/>
          <w:szCs w:val="28"/>
          <w:lang w:val="ru-RU"/>
        </w:rPr>
        <w:t>Рн</w:t>
      </w:r>
      <w:proofErr w:type="spellEnd"/>
      <w:proofErr w:type="gramStart"/>
      <w:r w:rsidRPr="00D628B4">
        <w:rPr>
          <w:color w:val="000000"/>
          <w:sz w:val="28"/>
          <w:szCs w:val="28"/>
          <w:lang w:val="ru-RU"/>
        </w:rPr>
        <w:t>/Д</w:t>
      </w:r>
      <w:proofErr w:type="gramEnd"/>
      <w:r w:rsidRPr="00D628B4">
        <w:rPr>
          <w:color w:val="000000"/>
          <w:sz w:val="28"/>
          <w:szCs w:val="28"/>
          <w:lang w:val="ru-RU"/>
        </w:rPr>
        <w:t>: Феникс, 2013. - 413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22</w:t>
      </w:r>
      <w:r w:rsidRPr="00D628B4">
        <w:rPr>
          <w:color w:val="000000"/>
          <w:sz w:val="28"/>
          <w:szCs w:val="28"/>
          <w:lang w:val="ru-RU"/>
        </w:rPr>
        <w:t xml:space="preserve">. Кравченко, А.П. Немецкий язык для юристов: Учебное пособие / А.П. Кравченко. - </w:t>
      </w:r>
      <w:proofErr w:type="spellStart"/>
      <w:r w:rsidRPr="00D628B4">
        <w:rPr>
          <w:color w:val="000000"/>
          <w:sz w:val="28"/>
          <w:szCs w:val="28"/>
          <w:lang w:val="ru-RU"/>
        </w:rPr>
        <w:t>Рн</w:t>
      </w:r>
      <w:proofErr w:type="spellEnd"/>
      <w:proofErr w:type="gramStart"/>
      <w:r w:rsidRPr="00D628B4">
        <w:rPr>
          <w:color w:val="000000"/>
          <w:sz w:val="28"/>
          <w:szCs w:val="28"/>
          <w:lang w:val="ru-RU"/>
        </w:rPr>
        <w:t>/Д</w:t>
      </w:r>
      <w:proofErr w:type="gramEnd"/>
      <w:r w:rsidRPr="00D628B4">
        <w:rPr>
          <w:color w:val="000000"/>
          <w:sz w:val="28"/>
          <w:szCs w:val="28"/>
          <w:lang w:val="ru-RU"/>
        </w:rPr>
        <w:t>: Феникс, 2009. - 315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23</w:t>
      </w:r>
      <w:r w:rsidRPr="00D628B4">
        <w:rPr>
          <w:color w:val="000000"/>
          <w:sz w:val="28"/>
          <w:szCs w:val="28"/>
          <w:lang w:val="ru-RU"/>
        </w:rPr>
        <w:t xml:space="preserve">. Левитан, К.М. Немецкий язык для студентов-юристов: Учебное пособие для бакалавров / К.М. Левитан. - М.: </w:t>
      </w:r>
      <w:proofErr w:type="spellStart"/>
      <w:r w:rsidRPr="00D628B4">
        <w:rPr>
          <w:color w:val="000000"/>
          <w:sz w:val="28"/>
          <w:szCs w:val="28"/>
          <w:lang w:val="ru-RU"/>
        </w:rPr>
        <w:t>Юрайт</w:t>
      </w:r>
      <w:proofErr w:type="spellEnd"/>
      <w:r w:rsidRPr="00D628B4">
        <w:rPr>
          <w:color w:val="000000"/>
          <w:sz w:val="28"/>
          <w:szCs w:val="28"/>
          <w:lang w:val="ru-RU"/>
        </w:rPr>
        <w:t>, 2012. - 288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30. </w:t>
      </w:r>
      <w:proofErr w:type="spellStart"/>
      <w:r w:rsidRPr="00D628B4">
        <w:rPr>
          <w:color w:val="000000"/>
          <w:sz w:val="28"/>
          <w:szCs w:val="28"/>
          <w:lang w:val="ru-RU"/>
        </w:rPr>
        <w:t>Лытаева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М.А. Немецкий язык для делового общения: Учебник для бакалавров / М.А. </w:t>
      </w:r>
      <w:proofErr w:type="spellStart"/>
      <w:r w:rsidRPr="00D628B4">
        <w:rPr>
          <w:color w:val="000000"/>
          <w:sz w:val="28"/>
          <w:szCs w:val="28"/>
          <w:lang w:val="ru-RU"/>
        </w:rPr>
        <w:t>Лытаева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Е.С. Ульянова. - М.: </w:t>
      </w:r>
      <w:proofErr w:type="spellStart"/>
      <w:r w:rsidRPr="00D628B4">
        <w:rPr>
          <w:color w:val="000000"/>
          <w:sz w:val="28"/>
          <w:szCs w:val="28"/>
          <w:lang w:val="ru-RU"/>
        </w:rPr>
        <w:t>Юрайт</w:t>
      </w:r>
      <w:proofErr w:type="spellEnd"/>
      <w:r w:rsidRPr="00D628B4">
        <w:rPr>
          <w:color w:val="000000"/>
          <w:sz w:val="28"/>
          <w:szCs w:val="28"/>
          <w:lang w:val="ru-RU"/>
        </w:rPr>
        <w:t>, 2013. - 525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 w:rsidRPr="00D628B4">
        <w:rPr>
          <w:color w:val="000000"/>
          <w:sz w:val="28"/>
          <w:szCs w:val="28"/>
          <w:lang w:val="ru-RU"/>
        </w:rPr>
        <w:t xml:space="preserve">31. Матвеев, С.А. Немецкий язык. Все необходимые разговорные темы / С.А. Матвеев. - М.: </w:t>
      </w:r>
      <w:proofErr w:type="spellStart"/>
      <w:r w:rsidRPr="00D628B4">
        <w:rPr>
          <w:color w:val="000000"/>
          <w:sz w:val="28"/>
          <w:szCs w:val="28"/>
          <w:lang w:val="ru-RU"/>
        </w:rPr>
        <w:t>Астрель</w:t>
      </w:r>
      <w:proofErr w:type="spellEnd"/>
      <w:r w:rsidRPr="00D628B4">
        <w:rPr>
          <w:color w:val="000000"/>
          <w:sz w:val="28"/>
          <w:szCs w:val="28"/>
          <w:lang w:val="ru-RU"/>
        </w:rPr>
        <w:t>, ВКТ, 2012. - 128 c.</w:t>
      </w:r>
    </w:p>
    <w:p w:rsidR="00D628B4" w:rsidRPr="00D628B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32</w:t>
      </w:r>
      <w:r w:rsidRPr="00D628B4">
        <w:rPr>
          <w:color w:val="000000"/>
          <w:sz w:val="28"/>
          <w:szCs w:val="28"/>
          <w:lang w:val="ru-RU"/>
        </w:rPr>
        <w:t xml:space="preserve">. Чернышева, Н.Г. </w:t>
      </w:r>
      <w:proofErr w:type="spellStart"/>
      <w:r w:rsidRPr="00D628B4">
        <w:rPr>
          <w:color w:val="000000"/>
          <w:sz w:val="28"/>
          <w:szCs w:val="28"/>
          <w:lang w:val="ru-RU"/>
        </w:rPr>
        <w:t>Wirtschaftsdeutsch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: </w:t>
      </w:r>
      <w:proofErr w:type="spellStart"/>
      <w:proofErr w:type="gramStart"/>
      <w:r w:rsidRPr="00D628B4">
        <w:rPr>
          <w:color w:val="000000"/>
          <w:sz w:val="28"/>
          <w:szCs w:val="28"/>
          <w:lang w:val="ru-RU"/>
        </w:rPr>
        <w:t>Markt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628B4">
        <w:rPr>
          <w:color w:val="000000"/>
          <w:sz w:val="28"/>
          <w:szCs w:val="28"/>
          <w:lang w:val="ru-RU"/>
        </w:rPr>
        <w:t>Unternehmerschaft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628B4">
        <w:rPr>
          <w:color w:val="000000"/>
          <w:sz w:val="28"/>
          <w:szCs w:val="28"/>
          <w:lang w:val="ru-RU"/>
        </w:rPr>
        <w:t>Handel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 (Деловой немецкий язык:</w:t>
      </w:r>
      <w:proofErr w:type="gramEnd"/>
      <w:r w:rsidRPr="00D628B4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628B4">
        <w:rPr>
          <w:color w:val="000000"/>
          <w:sz w:val="28"/>
          <w:szCs w:val="28"/>
          <w:lang w:val="ru-RU"/>
        </w:rPr>
        <w:t>Рынок, предпринимательство, торговля):</w:t>
      </w:r>
      <w:proofErr w:type="gramEnd"/>
      <w:r w:rsidRPr="00D628B4">
        <w:rPr>
          <w:color w:val="000000"/>
          <w:sz w:val="28"/>
          <w:szCs w:val="28"/>
          <w:lang w:val="ru-RU"/>
        </w:rPr>
        <w:t xml:space="preserve"> Учебник / Н.Г. Чернышева, Н.И. </w:t>
      </w:r>
      <w:proofErr w:type="spellStart"/>
      <w:r w:rsidRPr="00D628B4">
        <w:rPr>
          <w:color w:val="000000"/>
          <w:sz w:val="28"/>
          <w:szCs w:val="28"/>
          <w:lang w:val="ru-RU"/>
        </w:rPr>
        <w:t>Лыгина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Р.С. </w:t>
      </w:r>
      <w:proofErr w:type="spellStart"/>
      <w:r w:rsidRPr="00D628B4">
        <w:rPr>
          <w:color w:val="000000"/>
          <w:sz w:val="28"/>
          <w:szCs w:val="28"/>
          <w:lang w:val="ru-RU"/>
        </w:rPr>
        <w:t>Музалевская</w:t>
      </w:r>
      <w:proofErr w:type="spellEnd"/>
      <w:r w:rsidRPr="00D628B4">
        <w:rPr>
          <w:color w:val="000000"/>
          <w:sz w:val="28"/>
          <w:szCs w:val="28"/>
          <w:lang w:val="ru-RU"/>
        </w:rPr>
        <w:t>. - М.: Форум, НИЦ ИНФРА-М, 2013. - 360 c.</w:t>
      </w:r>
    </w:p>
    <w:p w:rsidR="00D50044" w:rsidRDefault="00D628B4" w:rsidP="00D628B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33</w:t>
      </w:r>
      <w:r w:rsidRPr="00D628B4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D628B4">
        <w:rPr>
          <w:color w:val="000000"/>
          <w:sz w:val="28"/>
          <w:szCs w:val="28"/>
          <w:lang w:val="ru-RU"/>
        </w:rPr>
        <w:t>Ярушкина</w:t>
      </w:r>
      <w:proofErr w:type="spellEnd"/>
      <w:r w:rsidRPr="00D628B4">
        <w:rPr>
          <w:color w:val="000000"/>
          <w:sz w:val="28"/>
          <w:szCs w:val="28"/>
          <w:lang w:val="ru-RU"/>
        </w:rPr>
        <w:t xml:space="preserve">, Т.С. Разговорный немецкий язык. Интенсивный курс / Т.С. </w:t>
      </w:r>
      <w:proofErr w:type="spellStart"/>
      <w:r w:rsidRPr="00D628B4">
        <w:rPr>
          <w:color w:val="000000"/>
          <w:sz w:val="28"/>
          <w:szCs w:val="28"/>
          <w:lang w:val="ru-RU"/>
        </w:rPr>
        <w:t>Ярушкина</w:t>
      </w:r>
      <w:proofErr w:type="spellEnd"/>
      <w:r w:rsidRPr="00D628B4">
        <w:rPr>
          <w:color w:val="000000"/>
          <w:sz w:val="28"/>
          <w:szCs w:val="28"/>
          <w:lang w:val="ru-RU"/>
        </w:rPr>
        <w:t>. - СПб</w:t>
      </w:r>
      <w:proofErr w:type="gramStart"/>
      <w:r w:rsidRPr="00D628B4">
        <w:rPr>
          <w:color w:val="000000"/>
          <w:sz w:val="28"/>
          <w:szCs w:val="28"/>
          <w:lang w:val="ru-RU"/>
        </w:rPr>
        <w:t xml:space="preserve">.: </w:t>
      </w:r>
      <w:proofErr w:type="gramEnd"/>
      <w:r w:rsidRPr="00D628B4">
        <w:rPr>
          <w:color w:val="000000"/>
          <w:sz w:val="28"/>
          <w:szCs w:val="28"/>
          <w:lang w:val="ru-RU"/>
        </w:rPr>
        <w:t>ИПЦ КАРО, 2013. - 304 c.</w:t>
      </w:r>
    </w:p>
    <w:p w:rsidR="00D628B4" w:rsidRDefault="00D628B4" w:rsidP="00D50044">
      <w:pPr>
        <w:jc w:val="both"/>
        <w:rPr>
          <w:color w:val="000000"/>
          <w:sz w:val="28"/>
          <w:szCs w:val="28"/>
          <w:lang w:val="ru-RU"/>
        </w:rPr>
      </w:pPr>
    </w:p>
    <w:p w:rsidR="00D628B4" w:rsidRDefault="00D628B4" w:rsidP="00D50044">
      <w:pPr>
        <w:jc w:val="both"/>
        <w:rPr>
          <w:color w:val="000000"/>
          <w:sz w:val="28"/>
          <w:szCs w:val="28"/>
          <w:lang w:val="ru-RU"/>
        </w:rPr>
      </w:pPr>
    </w:p>
    <w:p w:rsidR="00D628B4" w:rsidRDefault="00D628B4" w:rsidP="00D50044">
      <w:pPr>
        <w:jc w:val="both"/>
        <w:rPr>
          <w:color w:val="000000"/>
          <w:sz w:val="28"/>
          <w:szCs w:val="28"/>
          <w:lang w:val="ru-RU"/>
        </w:rPr>
      </w:pPr>
    </w:p>
    <w:p w:rsidR="00D50044" w:rsidRDefault="00D50044" w:rsidP="00D50044">
      <w:pPr>
        <w:jc w:val="both"/>
        <w:rPr>
          <w:color w:val="000000"/>
          <w:sz w:val="28"/>
          <w:szCs w:val="28"/>
          <w:lang w:val="ru-RU"/>
        </w:rPr>
      </w:pPr>
    </w:p>
    <w:p w:rsidR="00D50044" w:rsidRDefault="00D50044" w:rsidP="00D50044">
      <w:pPr>
        <w:jc w:val="both"/>
        <w:rPr>
          <w:color w:val="000000"/>
          <w:sz w:val="28"/>
          <w:szCs w:val="28"/>
          <w:lang w:val="ru-RU"/>
        </w:rPr>
      </w:pPr>
    </w:p>
    <w:p w:rsidR="00D50044" w:rsidRPr="002866D3" w:rsidRDefault="00D50044" w:rsidP="00D50044">
      <w:pPr>
        <w:jc w:val="both"/>
        <w:rPr>
          <w:color w:val="000000"/>
          <w:sz w:val="28"/>
          <w:szCs w:val="28"/>
          <w:lang w:val="ru-RU"/>
        </w:rPr>
      </w:pPr>
      <w:r w:rsidRPr="002866D3">
        <w:rPr>
          <w:color w:val="000000"/>
          <w:sz w:val="28"/>
          <w:szCs w:val="28"/>
          <w:lang w:val="ru-RU"/>
        </w:rPr>
        <w:t xml:space="preserve">Председатель предметной комиссии </w:t>
      </w:r>
    </w:p>
    <w:p w:rsidR="00D50044" w:rsidRDefault="00D50044" w:rsidP="00D50044">
      <w:pPr>
        <w:jc w:val="both"/>
        <w:rPr>
          <w:color w:val="000000"/>
          <w:sz w:val="28"/>
          <w:szCs w:val="28"/>
          <w:lang w:val="ru-RU"/>
        </w:rPr>
      </w:pPr>
      <w:r w:rsidRPr="002866D3">
        <w:rPr>
          <w:color w:val="000000"/>
          <w:sz w:val="28"/>
          <w:szCs w:val="28"/>
          <w:lang w:val="ru-RU"/>
        </w:rPr>
        <w:t xml:space="preserve">по иностранному языку   </w:t>
      </w:r>
    </w:p>
    <w:p w:rsidR="00D50044" w:rsidRPr="002866D3" w:rsidRDefault="00D50044" w:rsidP="00D50044">
      <w:pPr>
        <w:jc w:val="both"/>
        <w:rPr>
          <w:color w:val="545454"/>
          <w:sz w:val="28"/>
          <w:szCs w:val="28"/>
          <w:lang w:val="ru-RU"/>
        </w:rPr>
      </w:pPr>
      <w:r w:rsidRPr="002866D3"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ru-RU"/>
        </w:rPr>
        <w:t>немецкий язык)</w:t>
      </w:r>
      <w:r w:rsidRPr="002866D3">
        <w:rPr>
          <w:color w:val="000000"/>
          <w:sz w:val="28"/>
          <w:szCs w:val="28"/>
          <w:lang w:val="ru-RU"/>
        </w:rPr>
        <w:t xml:space="preserve">                              </w:t>
      </w:r>
      <w:r>
        <w:rPr>
          <w:color w:val="000000"/>
          <w:sz w:val="28"/>
          <w:szCs w:val="28"/>
          <w:lang w:val="ru-RU"/>
        </w:rPr>
        <w:t xml:space="preserve">                             </w:t>
      </w:r>
      <w:r w:rsidR="00597AFB">
        <w:rPr>
          <w:color w:val="000000"/>
          <w:sz w:val="28"/>
          <w:szCs w:val="28"/>
          <w:lang w:val="ru-RU"/>
        </w:rPr>
        <w:t>Колесников А.Н</w:t>
      </w:r>
      <w:r>
        <w:rPr>
          <w:color w:val="000000"/>
          <w:sz w:val="28"/>
          <w:szCs w:val="28"/>
          <w:lang w:val="ru-RU"/>
        </w:rPr>
        <w:t>.</w:t>
      </w:r>
    </w:p>
    <w:p w:rsidR="00D50044" w:rsidRPr="002866D3" w:rsidRDefault="00D50044" w:rsidP="00D50044">
      <w:pPr>
        <w:rPr>
          <w:sz w:val="28"/>
          <w:szCs w:val="28"/>
          <w:lang w:val="ru-RU"/>
        </w:rPr>
      </w:pPr>
    </w:p>
    <w:p w:rsidR="00D50044" w:rsidRPr="002866D3" w:rsidRDefault="00D50044" w:rsidP="00D50044">
      <w:pPr>
        <w:pStyle w:val="a3"/>
        <w:spacing w:before="10"/>
        <w:rPr>
          <w:lang w:val="ru-RU"/>
        </w:rPr>
      </w:pPr>
    </w:p>
    <w:p w:rsidR="00D50044" w:rsidRPr="00D50044" w:rsidRDefault="00D50044">
      <w:pPr>
        <w:pStyle w:val="a3"/>
        <w:rPr>
          <w:b/>
          <w:sz w:val="30"/>
          <w:lang w:val="ru-RU"/>
        </w:rPr>
      </w:pPr>
    </w:p>
    <w:sectPr w:rsidR="00D50044" w:rsidRPr="00D50044" w:rsidSect="006C2FFD">
      <w:footerReference w:type="default" r:id="rId9"/>
      <w:pgSz w:w="11910" w:h="16840"/>
      <w:pgMar w:top="1040" w:right="740" w:bottom="1200" w:left="15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3C" w:rsidRDefault="00DA203C">
      <w:r>
        <w:separator/>
      </w:r>
    </w:p>
  </w:endnote>
  <w:endnote w:type="continuationSeparator" w:id="0">
    <w:p w:rsidR="00DA203C" w:rsidRDefault="00DA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74" w:rsidRDefault="00373C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25pt;margin-top:780.8pt;width:9.6pt;height:13.05pt;z-index:-8152;mso-position-horizontal-relative:page;mso-position-vertical-relative:page" filled="f" stroked="f">
          <v:textbox inset="0,0,0,0">
            <w:txbxContent>
              <w:p w:rsidR="00125274" w:rsidRDefault="0097772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3CA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74" w:rsidRDefault="00373C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4pt;margin-top:780.8pt;width:13.3pt;height:13.05pt;z-index:-8104;mso-position-horizontal-relative:page;mso-position-vertical-relative:page" filled="f" stroked="f">
          <v:textbox inset="0,0,0,0">
            <w:txbxContent>
              <w:p w:rsidR="00125274" w:rsidRDefault="0097772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3C" w:rsidRDefault="00DA203C">
      <w:r>
        <w:separator/>
      </w:r>
    </w:p>
  </w:footnote>
  <w:footnote w:type="continuationSeparator" w:id="0">
    <w:p w:rsidR="00DA203C" w:rsidRDefault="00DA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81"/>
    <w:multiLevelType w:val="hybridMultilevel"/>
    <w:tmpl w:val="11B6F2AC"/>
    <w:lvl w:ilvl="0" w:tplc="58D2FB8C">
      <w:start w:val="1"/>
      <w:numFmt w:val="lowerLetter"/>
      <w:lvlText w:val="%1."/>
      <w:lvlJc w:val="left"/>
      <w:pPr>
        <w:ind w:left="645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B8CA2A6">
      <w:numFmt w:val="bullet"/>
      <w:lvlText w:val="•"/>
      <w:lvlJc w:val="left"/>
      <w:pPr>
        <w:ind w:left="1524" w:hanging="264"/>
      </w:pPr>
      <w:rPr>
        <w:rFonts w:hint="default"/>
      </w:rPr>
    </w:lvl>
    <w:lvl w:ilvl="2" w:tplc="39B40BF4">
      <w:numFmt w:val="bullet"/>
      <w:lvlText w:val="•"/>
      <w:lvlJc w:val="left"/>
      <w:pPr>
        <w:ind w:left="2409" w:hanging="264"/>
      </w:pPr>
      <w:rPr>
        <w:rFonts w:hint="default"/>
      </w:rPr>
    </w:lvl>
    <w:lvl w:ilvl="3" w:tplc="CA8026C2">
      <w:numFmt w:val="bullet"/>
      <w:lvlText w:val="•"/>
      <w:lvlJc w:val="left"/>
      <w:pPr>
        <w:ind w:left="3293" w:hanging="264"/>
      </w:pPr>
      <w:rPr>
        <w:rFonts w:hint="default"/>
      </w:rPr>
    </w:lvl>
    <w:lvl w:ilvl="4" w:tplc="4BCAD684">
      <w:numFmt w:val="bullet"/>
      <w:lvlText w:val="•"/>
      <w:lvlJc w:val="left"/>
      <w:pPr>
        <w:ind w:left="4178" w:hanging="264"/>
      </w:pPr>
      <w:rPr>
        <w:rFonts w:hint="default"/>
      </w:rPr>
    </w:lvl>
    <w:lvl w:ilvl="5" w:tplc="23DC1762">
      <w:numFmt w:val="bullet"/>
      <w:lvlText w:val="•"/>
      <w:lvlJc w:val="left"/>
      <w:pPr>
        <w:ind w:left="5063" w:hanging="264"/>
      </w:pPr>
      <w:rPr>
        <w:rFonts w:hint="default"/>
      </w:rPr>
    </w:lvl>
    <w:lvl w:ilvl="6" w:tplc="91A61220">
      <w:numFmt w:val="bullet"/>
      <w:lvlText w:val="•"/>
      <w:lvlJc w:val="left"/>
      <w:pPr>
        <w:ind w:left="5947" w:hanging="264"/>
      </w:pPr>
      <w:rPr>
        <w:rFonts w:hint="default"/>
      </w:rPr>
    </w:lvl>
    <w:lvl w:ilvl="7" w:tplc="ACACEB1A">
      <w:numFmt w:val="bullet"/>
      <w:lvlText w:val="•"/>
      <w:lvlJc w:val="left"/>
      <w:pPr>
        <w:ind w:left="6832" w:hanging="264"/>
      </w:pPr>
      <w:rPr>
        <w:rFonts w:hint="default"/>
      </w:rPr>
    </w:lvl>
    <w:lvl w:ilvl="8" w:tplc="0B8073EA">
      <w:numFmt w:val="bullet"/>
      <w:lvlText w:val="•"/>
      <w:lvlJc w:val="left"/>
      <w:pPr>
        <w:ind w:left="7717" w:hanging="264"/>
      </w:pPr>
      <w:rPr>
        <w:rFonts w:hint="default"/>
      </w:rPr>
    </w:lvl>
  </w:abstractNum>
  <w:abstractNum w:abstractNumId="1">
    <w:nsid w:val="372B1D88"/>
    <w:multiLevelType w:val="hybridMultilevel"/>
    <w:tmpl w:val="64AC8448"/>
    <w:lvl w:ilvl="0" w:tplc="3698D1C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C40E452">
      <w:start w:val="1"/>
      <w:numFmt w:val="lowerLetter"/>
      <w:lvlText w:val="%2."/>
      <w:lvlJc w:val="left"/>
      <w:pPr>
        <w:ind w:left="366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E121CD2">
      <w:start w:val="1"/>
      <w:numFmt w:val="decimal"/>
      <w:lvlText w:val="%3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F6129B26">
      <w:start w:val="1"/>
      <w:numFmt w:val="lowerLetter"/>
      <w:lvlText w:val="%4."/>
      <w:lvlJc w:val="left"/>
      <w:pPr>
        <w:ind w:left="366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 w:tplc="AAC4CD80">
      <w:start w:val="1"/>
      <w:numFmt w:val="decimal"/>
      <w:lvlText w:val="%5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 w:tplc="25FA4652">
      <w:start w:val="1"/>
      <w:numFmt w:val="lowerLetter"/>
      <w:lvlText w:val="%6."/>
      <w:lvlJc w:val="left"/>
      <w:pPr>
        <w:ind w:left="366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 w:tplc="0778F958">
      <w:start w:val="1"/>
      <w:numFmt w:val="decimal"/>
      <w:lvlText w:val="%7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7" w:tplc="41DACCDA">
      <w:start w:val="1"/>
      <w:numFmt w:val="decimal"/>
      <w:lvlText w:val="%8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8" w:tplc="68D2A170">
      <w:start w:val="1"/>
      <w:numFmt w:val="lowerLetter"/>
      <w:lvlText w:val="%9."/>
      <w:lvlJc w:val="left"/>
      <w:pPr>
        <w:ind w:left="713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</w:abstractNum>
  <w:abstractNum w:abstractNumId="2">
    <w:nsid w:val="418D72FD"/>
    <w:multiLevelType w:val="hybridMultilevel"/>
    <w:tmpl w:val="C2E0C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AB29A8"/>
    <w:multiLevelType w:val="hybridMultilevel"/>
    <w:tmpl w:val="9716A516"/>
    <w:lvl w:ilvl="0" w:tplc="C42A14A8">
      <w:start w:val="1"/>
      <w:numFmt w:val="upperRoman"/>
      <w:lvlText w:val="%1."/>
      <w:lvlJc w:val="left"/>
      <w:pPr>
        <w:ind w:left="1059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EF4A96CA">
      <w:numFmt w:val="bullet"/>
      <w:lvlText w:val="•"/>
      <w:lvlJc w:val="left"/>
      <w:pPr>
        <w:ind w:left="1910" w:hanging="250"/>
      </w:pPr>
      <w:rPr>
        <w:rFonts w:hint="default"/>
      </w:rPr>
    </w:lvl>
    <w:lvl w:ilvl="2" w:tplc="6E4831B4">
      <w:numFmt w:val="bullet"/>
      <w:lvlText w:val="•"/>
      <w:lvlJc w:val="left"/>
      <w:pPr>
        <w:ind w:left="2761" w:hanging="250"/>
      </w:pPr>
      <w:rPr>
        <w:rFonts w:hint="default"/>
      </w:rPr>
    </w:lvl>
    <w:lvl w:ilvl="3" w:tplc="54604FCC">
      <w:numFmt w:val="bullet"/>
      <w:lvlText w:val="•"/>
      <w:lvlJc w:val="left"/>
      <w:pPr>
        <w:ind w:left="3611" w:hanging="250"/>
      </w:pPr>
      <w:rPr>
        <w:rFonts w:hint="default"/>
      </w:rPr>
    </w:lvl>
    <w:lvl w:ilvl="4" w:tplc="C7CA1FE8">
      <w:numFmt w:val="bullet"/>
      <w:lvlText w:val="•"/>
      <w:lvlJc w:val="left"/>
      <w:pPr>
        <w:ind w:left="4462" w:hanging="250"/>
      </w:pPr>
      <w:rPr>
        <w:rFonts w:hint="default"/>
      </w:rPr>
    </w:lvl>
    <w:lvl w:ilvl="5" w:tplc="5BB2302C">
      <w:numFmt w:val="bullet"/>
      <w:lvlText w:val="•"/>
      <w:lvlJc w:val="left"/>
      <w:pPr>
        <w:ind w:left="5313" w:hanging="250"/>
      </w:pPr>
      <w:rPr>
        <w:rFonts w:hint="default"/>
      </w:rPr>
    </w:lvl>
    <w:lvl w:ilvl="6" w:tplc="92401818">
      <w:numFmt w:val="bullet"/>
      <w:lvlText w:val="•"/>
      <w:lvlJc w:val="left"/>
      <w:pPr>
        <w:ind w:left="6163" w:hanging="250"/>
      </w:pPr>
      <w:rPr>
        <w:rFonts w:hint="default"/>
      </w:rPr>
    </w:lvl>
    <w:lvl w:ilvl="7" w:tplc="ADDA302C">
      <w:numFmt w:val="bullet"/>
      <w:lvlText w:val="•"/>
      <w:lvlJc w:val="left"/>
      <w:pPr>
        <w:ind w:left="7014" w:hanging="250"/>
      </w:pPr>
      <w:rPr>
        <w:rFonts w:hint="default"/>
      </w:rPr>
    </w:lvl>
    <w:lvl w:ilvl="8" w:tplc="956E0932">
      <w:numFmt w:val="bullet"/>
      <w:lvlText w:val="•"/>
      <w:lvlJc w:val="left"/>
      <w:pPr>
        <w:ind w:left="7865" w:hanging="250"/>
      </w:pPr>
      <w:rPr>
        <w:rFonts w:hint="default"/>
      </w:rPr>
    </w:lvl>
  </w:abstractNum>
  <w:abstractNum w:abstractNumId="4">
    <w:nsid w:val="7BB11556"/>
    <w:multiLevelType w:val="hybridMultilevel"/>
    <w:tmpl w:val="7E7E183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C46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25274"/>
    <w:rsid w:val="00125274"/>
    <w:rsid w:val="00373CA8"/>
    <w:rsid w:val="00597AFB"/>
    <w:rsid w:val="006C2FFD"/>
    <w:rsid w:val="007D3180"/>
    <w:rsid w:val="0095243D"/>
    <w:rsid w:val="00977720"/>
    <w:rsid w:val="00A705DC"/>
    <w:rsid w:val="00AB00A5"/>
    <w:rsid w:val="00B86B8E"/>
    <w:rsid w:val="00C97BF8"/>
    <w:rsid w:val="00D50044"/>
    <w:rsid w:val="00D628B4"/>
    <w:rsid w:val="00DA203C"/>
    <w:rsid w:val="00E4680C"/>
    <w:rsid w:val="00E5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3"/>
      <w:ind w:left="1571" w:right="367" w:hanging="290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72"/>
      <w:ind w:left="66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7"/>
      <w:ind w:left="382" w:hanging="2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5004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Шмендель Сергей Васильевич</cp:lastModifiedBy>
  <cp:revision>13</cp:revision>
  <dcterms:created xsi:type="dcterms:W3CDTF">2020-10-29T11:02:00Z</dcterms:created>
  <dcterms:modified xsi:type="dcterms:W3CDTF">2020-10-30T09:16:00Z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LastSaved">
    <vt:filetime>2020-10-29T00:00:00Z</vt:filetime>
  </property>
</Properties>
</file>